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7E95" w14:textId="50955E63" w:rsidR="00751055" w:rsidRPr="00AD6AB9" w:rsidRDefault="009638FC" w:rsidP="00AD6AB9">
      <w:pPr>
        <w:jc w:val="center"/>
        <w:rPr>
          <w:rFonts w:ascii="Segoe UI" w:hAnsi="Segoe UI" w:cs="Segoe UI"/>
          <w:sz w:val="20"/>
        </w:rPr>
      </w:pPr>
      <w:r w:rsidRPr="00AD6AB9">
        <w:rPr>
          <w:rFonts w:ascii="Segoe UI" w:hAnsi="Segoe UI" w:cs="Segoe UI"/>
          <w:caps/>
          <w:sz w:val="22"/>
          <w:szCs w:val="22"/>
        </w:rPr>
        <w:t>Mikrobioloogia laboratoorium</w:t>
      </w:r>
      <w:r w:rsidR="00AD6AB9">
        <w:rPr>
          <w:rFonts w:ascii="Segoe UI" w:hAnsi="Segoe UI" w:cs="Segoe UI"/>
          <w:caps/>
          <w:sz w:val="22"/>
          <w:szCs w:val="22"/>
        </w:rPr>
        <w:br/>
      </w:r>
      <w:r w:rsidR="00751055" w:rsidRPr="00AD6AB9">
        <w:rPr>
          <w:rFonts w:ascii="Segoe UI" w:hAnsi="Segoe UI" w:cs="Segoe UI"/>
          <w:sz w:val="20"/>
        </w:rPr>
        <w:t xml:space="preserve">Eesti, Tartu, Riia 181A, (+372) </w:t>
      </w:r>
      <w:r w:rsidR="00751055" w:rsidRPr="00AD6AB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7381 754</w:t>
      </w:r>
      <w:r w:rsidR="0056012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</w:p>
    <w:p w14:paraId="1673CA4A" w14:textId="77777777" w:rsidR="00ED67B1" w:rsidRPr="00AD6AB9" w:rsidRDefault="00751055" w:rsidP="00560129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AD6AB9">
        <w:rPr>
          <w:rFonts w:ascii="Segoe UI" w:hAnsi="Segoe UI" w:cs="Segoe UI"/>
          <w:b/>
          <w:sz w:val="28"/>
          <w:szCs w:val="28"/>
        </w:rPr>
        <w:t xml:space="preserve">KAASKIRI TOIDUAINETE </w:t>
      </w:r>
      <w:r w:rsidR="00ED67B1" w:rsidRPr="00AD6AB9">
        <w:rPr>
          <w:rFonts w:ascii="Segoe UI" w:hAnsi="Segoe UI" w:cs="Segoe UI"/>
          <w:b/>
          <w:sz w:val="28"/>
          <w:szCs w:val="28"/>
        </w:rPr>
        <w:t xml:space="preserve">JA LOOMASÖÖDA </w:t>
      </w:r>
    </w:p>
    <w:p w14:paraId="3F87189C" w14:textId="196A19FD" w:rsidR="00751055" w:rsidRPr="00AD6AB9" w:rsidRDefault="00751055" w:rsidP="00560129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AD6AB9">
        <w:rPr>
          <w:rFonts w:ascii="Segoe UI" w:hAnsi="Segoe UI" w:cs="Segoe UI"/>
          <w:b/>
          <w:sz w:val="28"/>
          <w:szCs w:val="28"/>
        </w:rPr>
        <w:t>MIKROBIOLOOGILISEKS UURIMISEKS</w:t>
      </w:r>
    </w:p>
    <w:p w14:paraId="5B707720" w14:textId="01EB6FED" w:rsidR="00751055" w:rsidRPr="00AD6AB9" w:rsidRDefault="00D14CF2" w:rsidP="00560129">
      <w:pPr>
        <w:spacing w:line="276" w:lineRule="auto"/>
        <w:jc w:val="center"/>
        <w:rPr>
          <w:rFonts w:ascii="Segoe UI" w:hAnsi="Segoe UI" w:cs="Segoe UI"/>
          <w:b/>
          <w:caps/>
          <w:sz w:val="28"/>
          <w:szCs w:val="28"/>
        </w:rPr>
      </w:pPr>
      <w:r w:rsidRPr="00AD6AB9">
        <w:rPr>
          <w:rFonts w:ascii="Segoe UI" w:hAnsi="Segoe UI" w:cs="Segoe UI"/>
          <w:b/>
          <w:sz w:val="28"/>
          <w:szCs w:val="28"/>
        </w:rPr>
        <w:t>Kaaskiri nr. M-.........</w:t>
      </w:r>
      <w:r w:rsidR="00092D1D" w:rsidRPr="00AD6AB9">
        <w:rPr>
          <w:rFonts w:ascii="Segoe UI" w:hAnsi="Segoe UI" w:cs="Segoe UI"/>
          <w:b/>
          <w:sz w:val="28"/>
          <w:szCs w:val="28"/>
        </w:rPr>
        <w:t>........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992"/>
        <w:gridCol w:w="1206"/>
        <w:gridCol w:w="1560"/>
        <w:gridCol w:w="282"/>
        <w:gridCol w:w="212"/>
        <w:gridCol w:w="90"/>
        <w:gridCol w:w="722"/>
        <w:gridCol w:w="39"/>
        <w:gridCol w:w="674"/>
        <w:gridCol w:w="176"/>
        <w:gridCol w:w="544"/>
        <w:gridCol w:w="1016"/>
        <w:gridCol w:w="1777"/>
      </w:tblGrid>
      <w:tr w:rsidR="00751055" w:rsidRPr="00AD6AB9" w14:paraId="5E5BBED9" w14:textId="77777777" w:rsidTr="721DB6DB">
        <w:trPr>
          <w:cantSplit/>
          <w:trHeight w:val="472"/>
          <w:jc w:val="center"/>
        </w:trPr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6F29A" w14:textId="77777777" w:rsidR="00751055" w:rsidRPr="00AD6AB9" w:rsidRDefault="00751055" w:rsidP="009534A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ANALÜÜSIDE TELLIJA:</w:t>
            </w:r>
          </w:p>
        </w:tc>
        <w:tc>
          <w:tcPr>
            <w:tcW w:w="8298" w:type="dxa"/>
            <w:gridSpan w:val="12"/>
            <w:shd w:val="clear" w:color="auto" w:fill="FFFFFF" w:themeFill="background1"/>
            <w:vAlign w:val="center"/>
          </w:tcPr>
          <w:p w14:paraId="2DE5A79B" w14:textId="77777777" w:rsidR="00751055" w:rsidRPr="00AD6AB9" w:rsidRDefault="00751055" w:rsidP="009534A7">
            <w:pPr>
              <w:pStyle w:val="Pealkiri1"/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TÄIDAB PROOVIDE SAATJA</w:t>
            </w:r>
          </w:p>
        </w:tc>
      </w:tr>
      <w:tr w:rsidR="00751055" w:rsidRPr="00AD6AB9" w14:paraId="226E6689" w14:textId="77777777" w:rsidTr="00AD6AB9">
        <w:trPr>
          <w:cantSplit/>
          <w:trHeight w:val="397"/>
          <w:jc w:val="center"/>
        </w:trPr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566FF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Nimi:</w:t>
            </w:r>
          </w:p>
        </w:tc>
        <w:tc>
          <w:tcPr>
            <w:tcW w:w="8298" w:type="dxa"/>
            <w:gridSpan w:val="12"/>
            <w:vAlign w:val="center"/>
          </w:tcPr>
          <w:p w14:paraId="4A3D0826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51055" w:rsidRPr="00AD6AB9" w14:paraId="0097DB9E" w14:textId="77777777" w:rsidTr="00AD6AB9">
        <w:trPr>
          <w:cantSplit/>
          <w:trHeight w:val="397"/>
          <w:jc w:val="center"/>
        </w:trPr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054B7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e-post:</w:t>
            </w:r>
          </w:p>
        </w:tc>
        <w:tc>
          <w:tcPr>
            <w:tcW w:w="8298" w:type="dxa"/>
            <w:gridSpan w:val="12"/>
            <w:vAlign w:val="center"/>
          </w:tcPr>
          <w:p w14:paraId="0A9E93C6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51055" w:rsidRPr="00AD6AB9" w14:paraId="2040AE43" w14:textId="77777777" w:rsidTr="00AD6AB9">
        <w:trPr>
          <w:cantSplit/>
          <w:trHeight w:val="397"/>
          <w:jc w:val="center"/>
        </w:trPr>
        <w:tc>
          <w:tcPr>
            <w:tcW w:w="1598" w:type="dxa"/>
            <w:gridSpan w:val="2"/>
            <w:shd w:val="clear" w:color="auto" w:fill="D9D9D9" w:themeFill="background1" w:themeFillShade="D9"/>
            <w:vAlign w:val="center"/>
          </w:tcPr>
          <w:p w14:paraId="5CD0DF3B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Postiaadress:</w:t>
            </w:r>
          </w:p>
        </w:tc>
        <w:tc>
          <w:tcPr>
            <w:tcW w:w="8298" w:type="dxa"/>
            <w:gridSpan w:val="12"/>
            <w:shd w:val="clear" w:color="auto" w:fill="auto"/>
            <w:vAlign w:val="center"/>
          </w:tcPr>
          <w:p w14:paraId="5410B6C6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51055" w:rsidRPr="00AD6AB9" w14:paraId="0C913F2E" w14:textId="77777777" w:rsidTr="00AD6AB9">
        <w:trPr>
          <w:cantSplit/>
          <w:trHeight w:val="397"/>
          <w:jc w:val="center"/>
        </w:trPr>
        <w:tc>
          <w:tcPr>
            <w:tcW w:w="1598" w:type="dxa"/>
            <w:gridSpan w:val="2"/>
            <w:shd w:val="clear" w:color="auto" w:fill="D9D9D9" w:themeFill="background1" w:themeFillShade="D9"/>
            <w:vAlign w:val="center"/>
          </w:tcPr>
          <w:p w14:paraId="6C69FC21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Postiindeks:</w:t>
            </w:r>
          </w:p>
        </w:tc>
        <w:tc>
          <w:tcPr>
            <w:tcW w:w="2766" w:type="dxa"/>
            <w:gridSpan w:val="2"/>
            <w:vAlign w:val="center"/>
          </w:tcPr>
          <w:p w14:paraId="38FA7C3E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shd w:val="clear" w:color="auto" w:fill="D9D9D9" w:themeFill="background1" w:themeFillShade="D9"/>
            <w:vAlign w:val="center"/>
          </w:tcPr>
          <w:p w14:paraId="7C7D32E8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4187" w:type="dxa"/>
            <w:gridSpan w:val="5"/>
            <w:vAlign w:val="center"/>
          </w:tcPr>
          <w:p w14:paraId="6A16ED0F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0F28" w:rsidRPr="00AD6AB9" w14:paraId="793B3493" w14:textId="77777777" w:rsidTr="00AD6AB9">
        <w:trPr>
          <w:cantSplit/>
          <w:trHeight w:val="238"/>
          <w:jc w:val="center"/>
        </w:trPr>
        <w:tc>
          <w:tcPr>
            <w:tcW w:w="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317C50" w14:textId="77777777" w:rsidR="00751055" w:rsidRPr="00AD6AB9" w:rsidRDefault="00751055" w:rsidP="00AD6AB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Jrk nr</w:t>
            </w:r>
          </w:p>
        </w:tc>
        <w:tc>
          <w:tcPr>
            <w:tcW w:w="219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7AD02B" w14:textId="77777777" w:rsidR="00751055" w:rsidRPr="00AD6AB9" w:rsidRDefault="00751055" w:rsidP="00AD6AB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Proovi nimetus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90E9EC" w14:textId="77777777" w:rsidR="00751055" w:rsidRPr="00AD6AB9" w:rsidRDefault="00751055" w:rsidP="00AD6AB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Proovi kogus (tk/g)</w:t>
            </w:r>
          </w:p>
        </w:tc>
        <w:tc>
          <w:tcPr>
            <w:tcW w:w="1345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6AD695" w14:textId="77777777" w:rsidR="00751055" w:rsidRPr="00AD6AB9" w:rsidRDefault="00751055" w:rsidP="00AD6AB9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Proovi laborisse saabumise kuupäev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B6CF6C" w14:textId="77777777" w:rsidR="00751055" w:rsidRPr="00AD6AB9" w:rsidRDefault="00751055" w:rsidP="00AD6AB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Real lõpp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402C0A" w14:textId="77777777" w:rsidR="00751055" w:rsidRPr="00AD6AB9" w:rsidRDefault="00751055" w:rsidP="00AD6AB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 xml:space="preserve">Pakendamise </w:t>
            </w:r>
          </w:p>
          <w:p w14:paraId="1DE65241" w14:textId="77777777" w:rsidR="00751055" w:rsidRPr="00AD6AB9" w:rsidRDefault="00751055" w:rsidP="00AD6AB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viis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EE3A31" w14:textId="77777777" w:rsidR="00751055" w:rsidRPr="00AD6AB9" w:rsidRDefault="00751055" w:rsidP="00AD6AB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Analüüsimiseni proovi säilitamise tingimused</w:t>
            </w:r>
          </w:p>
        </w:tc>
      </w:tr>
      <w:tr w:rsidR="00751055" w:rsidRPr="00AD6AB9" w14:paraId="2FF14443" w14:textId="77777777" w:rsidTr="00D75BDE">
        <w:trPr>
          <w:cantSplit/>
          <w:trHeight w:val="454"/>
          <w:jc w:val="center"/>
        </w:trPr>
        <w:tc>
          <w:tcPr>
            <w:tcW w:w="606" w:type="dxa"/>
            <w:vAlign w:val="center"/>
          </w:tcPr>
          <w:p w14:paraId="6F5CF63E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5C5F98B1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7194FE" w14:textId="77777777" w:rsidR="00751055" w:rsidRPr="00AD6AB9" w:rsidRDefault="00751055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1345" w:type="dxa"/>
            <w:gridSpan w:val="5"/>
          </w:tcPr>
          <w:p w14:paraId="526DB42E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5A635BB" w14:textId="77777777" w:rsidR="00751055" w:rsidRPr="00AD6AB9" w:rsidRDefault="00751055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4682BC9" w14:textId="77777777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B64AA98" w14:textId="77777777" w:rsidR="00751055" w:rsidRPr="00AD6AB9" w:rsidRDefault="00751055" w:rsidP="009534A7">
            <w:pPr>
              <w:rPr>
                <w:rFonts w:ascii="Segoe UI" w:hAnsi="Segoe UI" w:cs="Segoe UI"/>
              </w:rPr>
            </w:pPr>
          </w:p>
        </w:tc>
      </w:tr>
      <w:tr w:rsidR="00092D1D" w:rsidRPr="00AD6AB9" w14:paraId="523ECF4E" w14:textId="77777777" w:rsidTr="00D75BDE">
        <w:trPr>
          <w:cantSplit/>
          <w:trHeight w:val="454"/>
          <w:jc w:val="center"/>
        </w:trPr>
        <w:tc>
          <w:tcPr>
            <w:tcW w:w="606" w:type="dxa"/>
            <w:vAlign w:val="center"/>
          </w:tcPr>
          <w:p w14:paraId="20B78188" w14:textId="77777777" w:rsidR="00092D1D" w:rsidRPr="00AD6AB9" w:rsidRDefault="00092D1D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3AF10B35" w14:textId="77777777" w:rsidR="00092D1D" w:rsidRPr="00AD6AB9" w:rsidRDefault="00092D1D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47D110" w14:textId="77777777" w:rsidR="00092D1D" w:rsidRPr="00AD6AB9" w:rsidRDefault="00092D1D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1345" w:type="dxa"/>
            <w:gridSpan w:val="5"/>
          </w:tcPr>
          <w:p w14:paraId="7A2C205C" w14:textId="77777777" w:rsidR="00092D1D" w:rsidRPr="00AD6AB9" w:rsidRDefault="00092D1D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9E2698E" w14:textId="77777777" w:rsidR="00092D1D" w:rsidRPr="00AD6AB9" w:rsidRDefault="00092D1D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DF81113" w14:textId="77777777" w:rsidR="00092D1D" w:rsidRPr="00AD6AB9" w:rsidRDefault="00092D1D" w:rsidP="009534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0B3F15A" w14:textId="77777777" w:rsidR="00092D1D" w:rsidRPr="00AD6AB9" w:rsidRDefault="00092D1D" w:rsidP="009534A7">
            <w:pPr>
              <w:rPr>
                <w:rFonts w:ascii="Segoe UI" w:hAnsi="Segoe UI" w:cs="Segoe UI"/>
              </w:rPr>
            </w:pPr>
          </w:p>
        </w:tc>
      </w:tr>
      <w:tr w:rsidR="0051339D" w:rsidRPr="00AD6AB9" w14:paraId="69201F8E" w14:textId="77777777" w:rsidTr="721DB6DB">
        <w:trPr>
          <w:cantSplit/>
          <w:trHeight w:val="284"/>
          <w:jc w:val="center"/>
        </w:trPr>
        <w:tc>
          <w:tcPr>
            <w:tcW w:w="989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81AC1" w14:textId="77777777" w:rsidR="0051339D" w:rsidRDefault="0051339D" w:rsidP="00AD6AB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Kestvuskatsete korral proovide säilitustingimused, uuringutega alustamise kuupäev ja kellaaeg:</w:t>
            </w:r>
          </w:p>
          <w:p w14:paraId="58A26596" w14:textId="6BDDF4E0" w:rsidR="008B509F" w:rsidRPr="00AD6AB9" w:rsidRDefault="008B509F" w:rsidP="00AD6AB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51055" w:rsidRPr="00AD6AB9" w14:paraId="6B984358" w14:textId="77777777" w:rsidTr="721DB6DB">
        <w:trPr>
          <w:cantSplit/>
          <w:trHeight w:val="284"/>
          <w:jc w:val="center"/>
        </w:trPr>
        <w:tc>
          <w:tcPr>
            <w:tcW w:w="989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7724A" w14:textId="167BE7B8" w:rsidR="00751055" w:rsidRPr="00AD6AB9" w:rsidRDefault="00751055" w:rsidP="009534A7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 xml:space="preserve"> Märkused</w:t>
            </w:r>
            <w:r w:rsidR="008B50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751055" w:rsidRPr="00AD6AB9" w14:paraId="648689B1" w14:textId="77777777" w:rsidTr="721DB6DB">
        <w:trPr>
          <w:cantSplit/>
          <w:trHeight w:val="376"/>
          <w:jc w:val="center"/>
        </w:trPr>
        <w:tc>
          <w:tcPr>
            <w:tcW w:w="9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5C653A" w14:textId="77777777" w:rsidR="00751055" w:rsidRPr="00AD6AB9" w:rsidRDefault="00751055" w:rsidP="009534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 xml:space="preserve">MIKROBIOLOOGILISED ANALÜÜSID </w:t>
            </w:r>
          </w:p>
          <w:p w14:paraId="32A44F64" w14:textId="77777777" w:rsidR="00751055" w:rsidRPr="00560129" w:rsidRDefault="00751055" w:rsidP="009534A7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60129">
              <w:rPr>
                <w:rFonts w:ascii="Segoe UI" w:hAnsi="Segoe UI" w:cs="Segoe UI"/>
                <w:bCs/>
                <w:sz w:val="20"/>
                <w:szCs w:val="20"/>
              </w:rPr>
              <w:t>(analüüsi ette märkida proovide numbrid, millest soovite lasta analüüsi teha)</w:t>
            </w:r>
          </w:p>
        </w:tc>
      </w:tr>
      <w:tr w:rsidR="00751055" w:rsidRPr="00AD6AB9" w14:paraId="31519E87" w14:textId="77777777" w:rsidTr="00D75BDE">
        <w:trPr>
          <w:cantSplit/>
          <w:trHeight w:val="2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2764" w14:textId="77777777" w:rsidR="00751055" w:rsidRPr="00AD6AB9" w:rsidRDefault="00751055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E3DF" w14:textId="7B8DE6FA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Beeta-</w:t>
            </w:r>
            <w:proofErr w:type="spellStart"/>
            <w:r w:rsidRPr="00AD6AB9">
              <w:rPr>
                <w:rFonts w:ascii="Segoe UI" w:hAnsi="Segoe UI" w:cs="Segoe UI"/>
                <w:sz w:val="20"/>
                <w:szCs w:val="20"/>
              </w:rPr>
              <w:t>glükuronidaaspositiivne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Escherichia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coli</w:t>
            </w:r>
            <w:proofErr w:type="spellEnd"/>
            <w:r w:rsidRPr="00AD6AB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="00AD6AB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EVS-EN 16649-2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B2DD" w14:textId="77777777" w:rsidR="00751055" w:rsidRPr="00AD6AB9" w:rsidRDefault="00751055" w:rsidP="00D75BDE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7B63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Mikroorganismide </w:t>
            </w:r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üldarv 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BAA5A28" w14:textId="6CED8E6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EVS-EN ISO 4833-2</w:t>
            </w:r>
          </w:p>
        </w:tc>
      </w:tr>
      <w:tr w:rsidR="00751055" w:rsidRPr="00AD6AB9" w14:paraId="3B6228F3" w14:textId="77777777" w:rsidTr="00D75BDE">
        <w:trPr>
          <w:cantSplit/>
          <w:trHeight w:val="2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6D66" w14:textId="77777777" w:rsidR="00751055" w:rsidRPr="00AD6AB9" w:rsidRDefault="00751055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990E" w14:textId="0DE30A45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Coli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-laadsed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bakterid EVS-ISO 4832</w:t>
            </w:r>
          </w:p>
          <w:p w14:paraId="785C6DFF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Inkubeerimise temp (valida üks):</w:t>
            </w:r>
          </w:p>
          <w:p w14:paraId="0CF4CD85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eastAsia="Wingdings 2" w:hAnsi="Segoe UI" w:cs="Segoe UI"/>
                <w:sz w:val="20"/>
                <w:szCs w:val="20"/>
              </w:rPr>
              <w:t>5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30 </w:t>
            </w:r>
            <w:r w:rsidRPr="00AD6AB9">
              <w:rPr>
                <w:rFonts w:ascii="Segoe UI" w:eastAsia="Symbol" w:hAnsi="Segoe UI" w:cs="Segoe UI"/>
                <w:sz w:val="20"/>
                <w:szCs w:val="20"/>
              </w:rPr>
              <w:t>°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C (kohustuslik piimatoodetele)     </w:t>
            </w:r>
          </w:p>
          <w:p w14:paraId="267D20CA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eastAsia="Wingdings 2" w:hAnsi="Segoe UI" w:cs="Segoe UI"/>
                <w:sz w:val="20"/>
                <w:szCs w:val="20"/>
              </w:rPr>
              <w:t>5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37 </w:t>
            </w:r>
            <w:r w:rsidRPr="00AD6AB9">
              <w:rPr>
                <w:rFonts w:ascii="Segoe UI" w:eastAsia="Symbol" w:hAnsi="Segoe UI" w:cs="Segoe UI"/>
                <w:sz w:val="20"/>
                <w:szCs w:val="20"/>
              </w:rPr>
              <w:t>°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C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A513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9C9" w14:textId="7AF72ECF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Psührotroo</w:t>
            </w:r>
            <w:r w:rsidR="365CE016"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f</w:t>
            </w:r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sete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mikroorganismide üldarv</w:t>
            </w:r>
            <w:r w:rsidR="00170F28" w:rsidRPr="00AD6AB9">
              <w:rPr>
                <w:rFonts w:ascii="Segoe UI" w:hAnsi="Segoe UI" w:cs="Segoe UI"/>
                <w:sz w:val="20"/>
                <w:szCs w:val="20"/>
              </w:rPr>
              <w:t>*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 EVS-EN IS</w:t>
            </w:r>
            <w:r w:rsidR="00FA40B5" w:rsidRPr="00AD6AB9">
              <w:rPr>
                <w:rFonts w:ascii="Segoe UI" w:hAnsi="Segoe UI" w:cs="Segoe UI"/>
                <w:sz w:val="20"/>
                <w:szCs w:val="20"/>
              </w:rPr>
              <w:t xml:space="preserve">O </w:t>
            </w:r>
            <w:r w:rsidR="00BB57E5" w:rsidRPr="00AD6AB9">
              <w:rPr>
                <w:rFonts w:ascii="Segoe UI" w:hAnsi="Segoe UI" w:cs="Segoe UI"/>
                <w:sz w:val="20"/>
                <w:szCs w:val="20"/>
              </w:rPr>
              <w:t>17410</w:t>
            </w:r>
          </w:p>
        </w:tc>
      </w:tr>
      <w:tr w:rsidR="00751055" w:rsidRPr="00AD6AB9" w14:paraId="0A583D61" w14:textId="77777777" w:rsidTr="00D75BDE">
        <w:trPr>
          <w:cantSplit/>
          <w:trHeight w:val="2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F87" w14:textId="77777777" w:rsidR="00751055" w:rsidRPr="00AD6AB9" w:rsidRDefault="00751055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78CB" w14:textId="7D3D4953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Enterobacteriaceae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DA1A83" w:rsidRPr="00AD6AB9">
              <w:rPr>
                <w:rFonts w:ascii="Segoe UI" w:hAnsi="Segoe UI" w:cs="Segoe UI"/>
                <w:sz w:val="20"/>
                <w:szCs w:val="20"/>
              </w:rPr>
              <w:t>EVS-EN 21528-2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61F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0C7E" w14:textId="50A0AA18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sz w:val="20"/>
                <w:szCs w:val="20"/>
              </w:rPr>
              <w:t>Koagulaaspositiivsed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stafülokokid (sh </w:t>
            </w:r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S.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aureus</w:t>
            </w:r>
            <w:proofErr w:type="spellEnd"/>
            <w:r w:rsidR="005941BF" w:rsidRPr="00AD6AB9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EVS-EN 6888-1</w:t>
            </w:r>
            <w:r w:rsidR="007702C3" w:rsidRPr="00AD6AB9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EVS-EN 6888-1/A1</w:t>
            </w:r>
          </w:p>
        </w:tc>
      </w:tr>
      <w:tr w:rsidR="00751055" w:rsidRPr="00AD6AB9" w14:paraId="5EE70A0C" w14:textId="77777777" w:rsidTr="00D75BDE">
        <w:trPr>
          <w:cantSplit/>
          <w:trHeight w:val="2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299" w14:textId="77777777" w:rsidR="00751055" w:rsidRPr="00AD6AB9" w:rsidRDefault="00751055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D2CB" w14:textId="2B8865C1" w:rsidR="00751055" w:rsidRPr="00AD6AB9" w:rsidRDefault="00253E3F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val="en-GB"/>
              </w:rPr>
              <w:t>Salmonella</w:t>
            </w:r>
            <w:r w:rsidRPr="00AD6AB9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spp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>tuvastamine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>*</w:t>
            </w:r>
            <w:r w:rsidR="008B509F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>EVS-EN ISO 6579-1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158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B301" w14:textId="5BBC28CA" w:rsidR="00751055" w:rsidRPr="00AD6AB9" w:rsidRDefault="00D879EA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Bacillus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cereus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>*</w:t>
            </w:r>
            <w:r w:rsidR="008B509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EVS-EN ISO 7932</w:t>
            </w:r>
          </w:p>
        </w:tc>
      </w:tr>
      <w:tr w:rsidR="00751055" w:rsidRPr="00AD6AB9" w14:paraId="19558232" w14:textId="77777777" w:rsidTr="00D75BDE">
        <w:trPr>
          <w:cantSplit/>
          <w:trHeight w:val="2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2A5" w14:textId="77777777" w:rsidR="00751055" w:rsidRPr="00AD6AB9" w:rsidRDefault="00751055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E753" w14:textId="7A6FEF83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sz w:val="20"/>
                <w:szCs w:val="20"/>
              </w:rPr>
              <w:t>Mesofiilsed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piimhappebakterid</w:t>
            </w:r>
            <w:r w:rsidR="00C57506" w:rsidRPr="00AD6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53E3F" w:rsidRPr="00AD6AB9">
              <w:rPr>
                <w:rFonts w:ascii="Segoe UI" w:hAnsi="Segoe UI" w:cs="Segoe UI"/>
                <w:sz w:val="20"/>
                <w:szCs w:val="20"/>
              </w:rPr>
              <w:t xml:space="preserve">piimatoodetest ja </w:t>
            </w:r>
            <w:proofErr w:type="spellStart"/>
            <w:r w:rsidR="00253E3F" w:rsidRPr="00AD6AB9">
              <w:rPr>
                <w:rFonts w:ascii="Segoe UI" w:hAnsi="Segoe UI" w:cs="Segoe UI"/>
                <w:sz w:val="20"/>
                <w:szCs w:val="20"/>
              </w:rPr>
              <w:t>lüofiliseeritud</w:t>
            </w:r>
            <w:proofErr w:type="spellEnd"/>
            <w:r w:rsidR="00253E3F" w:rsidRPr="00AD6AB9">
              <w:rPr>
                <w:rFonts w:ascii="Segoe UI" w:hAnsi="Segoe UI" w:cs="Segoe UI"/>
                <w:sz w:val="20"/>
                <w:szCs w:val="20"/>
              </w:rPr>
              <w:t xml:space="preserve"> bakterikultuurist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ISO 15214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142C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CB17" w14:textId="46E9CFAE" w:rsidR="00170F28" w:rsidRPr="00AD6AB9" w:rsidRDefault="001E43E7" w:rsidP="00D75BD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D6AB9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Lactobacillus plantarum</w:t>
            </w:r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AD6AB9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TENSIA</w:t>
            </w:r>
            <w:r w:rsidR="00AD6AB9">
              <w:rPr>
                <w:rFonts w:ascii="Segoe UI" w:eastAsia="Symbol" w:hAnsi="Segoe UI" w:cs="Segoe UI"/>
                <w:sz w:val="20"/>
                <w:szCs w:val="20"/>
                <w:lang w:val="en-GB"/>
              </w:rPr>
              <w:t>®</w:t>
            </w:r>
            <w:r w:rsidR="00253E3F" w:rsidRPr="00AD6AB9">
              <w:rPr>
                <w:rFonts w:ascii="Segoe UI" w:hAnsi="Segoe UI" w:cs="Segoe UI"/>
                <w:sz w:val="20"/>
                <w:szCs w:val="20"/>
              </w:rPr>
              <w:t>*</w:t>
            </w:r>
          </w:p>
          <w:p w14:paraId="3B0DBE97" w14:textId="33E9730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ISO 15214</w:t>
            </w:r>
            <w:r w:rsidR="00544C23" w:rsidRPr="00AD6AB9">
              <w:rPr>
                <w:rFonts w:ascii="Segoe UI" w:hAnsi="Segoe UI" w:cs="Segoe UI"/>
                <w:sz w:val="20"/>
                <w:szCs w:val="20"/>
              </w:rPr>
              <w:t xml:space="preserve"> modifikatsioonidega</w:t>
            </w:r>
          </w:p>
        </w:tc>
      </w:tr>
      <w:tr w:rsidR="00751055" w:rsidRPr="00AD6AB9" w14:paraId="4E0E1BC8" w14:textId="77777777" w:rsidTr="00D75BDE">
        <w:trPr>
          <w:cantSplit/>
          <w:trHeight w:val="2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706" w14:textId="77777777" w:rsidR="00751055" w:rsidRPr="00AD6AB9" w:rsidRDefault="00751055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E5F5" w14:textId="4F44338D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Clostridium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spp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>*</w:t>
            </w:r>
            <w:r w:rsidR="00AD6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ISO 15213</w:t>
            </w:r>
          </w:p>
          <w:p w14:paraId="007ABAF4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eastAsia="Wingdings 2" w:hAnsi="Segoe UI" w:cs="Segoe UI"/>
                <w:sz w:val="20"/>
                <w:szCs w:val="20"/>
              </w:rPr>
              <w:t>5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lisaks määrata termofiilsed </w:t>
            </w:r>
            <w:proofErr w:type="spellStart"/>
            <w:r w:rsidRPr="00AD6AB9">
              <w:rPr>
                <w:rFonts w:ascii="Segoe UI" w:hAnsi="Segoe UI" w:cs="Segoe UI"/>
                <w:i/>
                <w:iCs/>
                <w:sz w:val="20"/>
                <w:szCs w:val="20"/>
              </w:rPr>
              <w:t>Clostridium</w:t>
            </w:r>
            <w:proofErr w:type="spellEnd"/>
            <w:r w:rsidRPr="00AD6AB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i/>
                <w:iCs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D909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FDC6" w14:textId="239A7FF9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Clostridium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spp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spoorid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*</w:t>
            </w:r>
            <w:r w:rsidR="00AD6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ISO 15213</w:t>
            </w:r>
          </w:p>
          <w:p w14:paraId="6F7A9E0C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eastAsia="Wingdings 2" w:hAnsi="Segoe UI" w:cs="Segoe UI"/>
                <w:sz w:val="20"/>
                <w:szCs w:val="20"/>
              </w:rPr>
              <w:t>5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lisaks määrata termofiilsed </w:t>
            </w:r>
            <w:proofErr w:type="spellStart"/>
            <w:r w:rsidRPr="00AD6AB9">
              <w:rPr>
                <w:rFonts w:ascii="Segoe UI" w:hAnsi="Segoe UI" w:cs="Segoe UI"/>
                <w:i/>
                <w:iCs/>
                <w:sz w:val="20"/>
                <w:szCs w:val="20"/>
              </w:rPr>
              <w:t>Clostridium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i/>
                <w:iCs/>
                <w:sz w:val="20"/>
                <w:szCs w:val="20"/>
              </w:rPr>
              <w:t>spp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spoorid</w:t>
            </w:r>
          </w:p>
        </w:tc>
      </w:tr>
      <w:tr w:rsidR="00751055" w:rsidRPr="00AD6AB9" w14:paraId="532C2AC0" w14:textId="77777777" w:rsidTr="00D75BDE">
        <w:trPr>
          <w:cantSplit/>
          <w:trHeight w:val="34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B761" w14:textId="77777777" w:rsidR="00751055" w:rsidRPr="00AD6AB9" w:rsidRDefault="00751055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63C5" w14:textId="77777777" w:rsidR="007702C3" w:rsidRPr="00AD6AB9" w:rsidRDefault="007702C3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Sulfiteid redutseerivad anaeroobid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*</w:t>
            </w:r>
          </w:p>
          <w:p w14:paraId="4A0A507C" w14:textId="77777777" w:rsidR="007702C3" w:rsidRPr="00AD6AB9" w:rsidRDefault="007702C3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ISO 15213</w:t>
            </w:r>
          </w:p>
          <w:p w14:paraId="644BE4A9" w14:textId="08BE8FAC" w:rsidR="00751055" w:rsidRPr="00AD6AB9" w:rsidRDefault="007702C3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eastAsia="Wingdings 2" w:hAnsi="Segoe UI" w:cs="Segoe UI"/>
                <w:sz w:val="20"/>
                <w:szCs w:val="20"/>
              </w:rPr>
              <w:t>5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lisaks määrata termofiilsed sulfiteid redutseerivad anaeroobid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164A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3E2F" w14:textId="54B806A1" w:rsidR="007702C3" w:rsidRPr="00AD6AB9" w:rsidRDefault="007702C3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Sulfiteid redutseerivate anaeroobide spoorid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*</w:t>
            </w:r>
            <w:r w:rsidR="00AD6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ISO 15213</w:t>
            </w:r>
          </w:p>
          <w:p w14:paraId="78DD0C42" w14:textId="160DC713" w:rsidR="00751055" w:rsidRPr="00AD6AB9" w:rsidRDefault="007702C3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eastAsia="Wingdings 2" w:hAnsi="Segoe UI" w:cs="Segoe UI"/>
                <w:sz w:val="20"/>
                <w:szCs w:val="20"/>
              </w:rPr>
              <w:t>5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lisaks määrata termofiilsete sulfiteid redutseerivate anaeroobide spoorid</w:t>
            </w:r>
          </w:p>
        </w:tc>
      </w:tr>
      <w:tr w:rsidR="00751055" w:rsidRPr="00AD6AB9" w14:paraId="74456A9C" w14:textId="77777777" w:rsidTr="00D75BDE">
        <w:trPr>
          <w:cantSplit/>
          <w:trHeight w:val="34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DB71" w14:textId="77777777" w:rsidR="00751055" w:rsidRPr="00AD6AB9" w:rsidRDefault="00751055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A21" w14:textId="77777777" w:rsidR="00751055" w:rsidRPr="00AD6AB9" w:rsidRDefault="00751055" w:rsidP="00D75BD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Hallitus-/Pärmseened</w:t>
            </w:r>
          </w:p>
          <w:p w14:paraId="551D3C66" w14:textId="7BE4C5A1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sz w:val="20"/>
                <w:szCs w:val="20"/>
              </w:rPr>
              <w:t>a</w:t>
            </w:r>
            <w:r w:rsidRPr="00AD6AB9">
              <w:rPr>
                <w:rFonts w:ascii="Segoe UI" w:hAnsi="Segoe UI" w:cs="Segoe UI"/>
                <w:sz w:val="20"/>
                <w:szCs w:val="20"/>
                <w:vertAlign w:val="subscript"/>
              </w:rPr>
              <w:t>w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&gt; 0,95 EVS-ISO 21527-1</w:t>
            </w:r>
          </w:p>
          <w:p w14:paraId="5DA2EAEC" w14:textId="127EB8D0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sz w:val="20"/>
                <w:szCs w:val="20"/>
              </w:rPr>
              <w:t>a</w:t>
            </w:r>
            <w:r w:rsidRPr="00AD6AB9">
              <w:rPr>
                <w:rFonts w:ascii="Segoe UI" w:hAnsi="Segoe UI" w:cs="Segoe UI"/>
                <w:sz w:val="20"/>
                <w:szCs w:val="20"/>
                <w:vertAlign w:val="subscript"/>
              </w:rPr>
              <w:t>w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&lt; 0,95 EVS-ISO 21527-2</w:t>
            </w:r>
          </w:p>
          <w:p w14:paraId="4E1B3FB8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Tulemused esitada (valida üks):</w:t>
            </w:r>
          </w:p>
          <w:p w14:paraId="06684379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hallitus- ja pärmseened loendatud kokku </w:t>
            </w:r>
            <w:r w:rsidRPr="00AD6AB9">
              <w:rPr>
                <w:rFonts w:ascii="Segoe UI" w:eastAsia="Wingdings 2" w:hAnsi="Segoe UI" w:cs="Segoe UI"/>
                <w:sz w:val="20"/>
                <w:szCs w:val="20"/>
              </w:rPr>
              <w:t>5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8F13353" w14:textId="77777777" w:rsidR="00751055" w:rsidRPr="00AD6AB9" w:rsidRDefault="00751055" w:rsidP="00D75BD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hallitus- ja pärmseened loendatud eraldi </w:t>
            </w:r>
            <w:r w:rsidRPr="00AD6AB9">
              <w:rPr>
                <w:rFonts w:ascii="Segoe UI" w:eastAsia="Wingdings 2" w:hAnsi="Segoe UI" w:cs="Segoe UI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E41A" w14:textId="77777777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0F8" w14:textId="6E7CFB81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Jogurtile iseloomulike mikroobide tuvastamine</w:t>
            </w:r>
            <w:r w:rsidRPr="00AD6AB9">
              <w:rPr>
                <w:rFonts w:ascii="Segoe UI" w:eastAsia="Symbol" w:hAnsi="Segoe UI" w:cs="Segoe UI"/>
                <w:sz w:val="20"/>
                <w:szCs w:val="20"/>
              </w:rPr>
              <w:t>*</w:t>
            </w:r>
          </w:p>
          <w:p w14:paraId="5083A46C" w14:textId="77777777" w:rsidR="00DC1E5A" w:rsidRPr="00AD6AB9" w:rsidRDefault="00DC1E5A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ISO 9232 IDF 146</w:t>
            </w:r>
          </w:p>
          <w:p w14:paraId="3FE9A14D" w14:textId="04DE79D4" w:rsidR="007702C3" w:rsidRPr="00AD6AB9" w:rsidRDefault="00DC1E5A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ISO 7889 IDF 117</w:t>
            </w:r>
          </w:p>
          <w:p w14:paraId="249A9D4C" w14:textId="65F45E21" w:rsidR="00751055" w:rsidRPr="00AD6AB9" w:rsidRDefault="00751055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Lactobacillus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delbrueckii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subsp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bulgaricus</w:t>
            </w:r>
            <w:proofErr w:type="spellEnd"/>
            <w:r w:rsidRPr="00AD6AB9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AD6AB9">
              <w:rPr>
                <w:rFonts w:ascii="Segoe UI" w:eastAsia="Wingdings 2" w:hAnsi="Segoe UI" w:cs="Segoe UI"/>
                <w:sz w:val="20"/>
                <w:szCs w:val="20"/>
              </w:rPr>
              <w:t>5</w:t>
            </w:r>
          </w:p>
          <w:p w14:paraId="102EF3A3" w14:textId="77777777" w:rsidR="00751055" w:rsidRPr="00AD6AB9" w:rsidRDefault="00751055" w:rsidP="00D75BD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Streptococcus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thermophilus</w:t>
            </w:r>
            <w:proofErr w:type="spellEnd"/>
            <w:r w:rsidRPr="00AD6AB9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AD6AB9">
              <w:rPr>
                <w:rFonts w:ascii="Segoe UI" w:eastAsia="Wingdings 2" w:hAnsi="Segoe UI" w:cs="Segoe UI"/>
                <w:sz w:val="20"/>
                <w:szCs w:val="20"/>
              </w:rPr>
              <w:t>5</w:t>
            </w:r>
          </w:p>
        </w:tc>
      </w:tr>
      <w:tr w:rsidR="0051339D" w:rsidRPr="00AD6AB9" w14:paraId="37EAE8E9" w14:textId="77777777" w:rsidTr="00D75BDE">
        <w:trPr>
          <w:cantSplit/>
          <w:trHeight w:val="34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DEE" w14:textId="77777777" w:rsidR="0051339D" w:rsidRPr="00AD6AB9" w:rsidRDefault="0051339D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1D7" w14:textId="351FDB84" w:rsidR="0051339D" w:rsidRPr="00AD6AB9" w:rsidRDefault="00D879EA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Bifidobakterid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piimatoodetest</w:t>
            </w:r>
            <w:r w:rsidR="008B509F">
              <w:rPr>
                <w:rFonts w:ascii="Segoe UI" w:hAnsi="Segoe UI" w:cs="Segoe UI"/>
                <w:sz w:val="20"/>
                <w:szCs w:val="20"/>
              </w:rPr>
              <w:t xml:space="preserve">* 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ISO 29981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667C" w14:textId="77777777" w:rsidR="0051339D" w:rsidRPr="00AD6AB9" w:rsidRDefault="0051339D" w:rsidP="00D75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8A67" w14:textId="77777777" w:rsidR="00671059" w:rsidRPr="00AD6AB9" w:rsidRDefault="00671059" w:rsidP="00D75BD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Lactobacillus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acidophilus</w:t>
            </w:r>
            <w:proofErr w:type="spellEnd"/>
            <w:r w:rsidRPr="00AD6AB9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AD6AB9">
              <w:rPr>
                <w:rFonts w:ascii="Segoe UI" w:hAnsi="Segoe UI" w:cs="Segoe UI"/>
                <w:iCs/>
                <w:sz w:val="20"/>
                <w:szCs w:val="20"/>
              </w:rPr>
              <w:t>piimatoodetest*</w:t>
            </w:r>
            <w:r w:rsidRPr="00AD6AB9">
              <w:rPr>
                <w:rFonts w:ascii="Segoe UI" w:hAnsi="Segoe UI" w:cs="Segoe UI"/>
                <w:i/>
                <w:sz w:val="20"/>
                <w:szCs w:val="20"/>
              </w:rPr>
              <w:t xml:space="preserve">            </w:t>
            </w:r>
          </w:p>
          <w:p w14:paraId="1C9915ED" w14:textId="01F56139" w:rsidR="0051339D" w:rsidRPr="00AD6AB9" w:rsidRDefault="00671059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ISO 20128</w:t>
            </w:r>
          </w:p>
        </w:tc>
      </w:tr>
      <w:tr w:rsidR="0051339D" w:rsidRPr="00AD6AB9" w14:paraId="7DEB01E7" w14:textId="77777777" w:rsidTr="00D75BDE">
        <w:trPr>
          <w:cantSplit/>
          <w:trHeight w:val="34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F4E2" w14:textId="77777777" w:rsidR="0051339D" w:rsidRPr="00AD6AB9" w:rsidRDefault="0051339D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4B74" w14:textId="58B3C933" w:rsidR="0051339D" w:rsidRPr="00AD6AB9" w:rsidRDefault="0051339D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Ter</w:t>
            </w:r>
            <w:r w:rsidR="00B333F3"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mofiilsete</w:t>
            </w:r>
            <w:r w:rsidR="00B333F3" w:rsidRPr="00AD6AB9">
              <w:rPr>
                <w:rFonts w:ascii="Segoe UI" w:hAnsi="Segoe UI" w:cs="Segoe UI"/>
                <w:sz w:val="20"/>
                <w:szCs w:val="20"/>
              </w:rPr>
              <w:t xml:space="preserve"> mikroorganismide </w:t>
            </w:r>
            <w:proofErr w:type="spellStart"/>
            <w:r w:rsidR="00B333F3"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termotolerantsed</w:t>
            </w:r>
            <w:proofErr w:type="spellEnd"/>
            <w:r w:rsidR="00B333F3"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spoorid</w:t>
            </w:r>
            <w:r w:rsidR="00507C24" w:rsidRPr="00AD6AB9">
              <w:rPr>
                <w:rFonts w:ascii="Segoe UI" w:hAnsi="Segoe UI" w:cs="Segoe UI"/>
                <w:sz w:val="20"/>
                <w:szCs w:val="20"/>
              </w:rPr>
              <w:t xml:space="preserve"> toidust</w:t>
            </w:r>
            <w:r w:rsidR="00B333F3" w:rsidRPr="00AD6AB9">
              <w:rPr>
                <w:rFonts w:ascii="Segoe UI" w:hAnsi="Segoe UI" w:cs="Segoe UI"/>
                <w:sz w:val="20"/>
                <w:szCs w:val="20"/>
              </w:rPr>
              <w:t>*</w:t>
            </w:r>
          </w:p>
          <w:p w14:paraId="1B1B9AAD" w14:textId="043A931B" w:rsidR="0051339D" w:rsidRPr="00AD6AB9" w:rsidRDefault="0051339D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ISO 27265</w:t>
            </w:r>
            <w:r w:rsidR="00602426" w:rsidRPr="00AD6AB9">
              <w:rPr>
                <w:rFonts w:ascii="Segoe UI" w:hAnsi="Segoe UI" w:cs="Segoe UI"/>
                <w:sz w:val="20"/>
                <w:szCs w:val="20"/>
              </w:rPr>
              <w:t xml:space="preserve"> modifikatsioonidega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AA4E" w14:textId="77777777" w:rsidR="0051339D" w:rsidRPr="00AD6AB9" w:rsidRDefault="0051339D" w:rsidP="00D75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5F8A" w14:textId="69E91818" w:rsidR="00BB57E5" w:rsidRPr="00AD6AB9" w:rsidRDefault="00FA1521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n-GB"/>
              </w:rPr>
              <w:t xml:space="preserve">Listeria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n-GB"/>
              </w:rPr>
              <w:t>monocytogenes</w:t>
            </w:r>
            <w:r w:rsidRPr="00AD6AB9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`</w:t>
            </w:r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>e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>tuvastamine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>piimatoodetest</w:t>
            </w:r>
            <w:proofErr w:type="spellEnd"/>
            <w:r w:rsidR="008B509F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>EVS-EN ISO 11290-1</w:t>
            </w:r>
          </w:p>
        </w:tc>
      </w:tr>
      <w:tr w:rsidR="006C0796" w:rsidRPr="00AD6AB9" w14:paraId="0D7C0E7B" w14:textId="77777777" w:rsidTr="00D75BDE">
        <w:trPr>
          <w:cantSplit/>
          <w:trHeight w:val="34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67A5" w14:textId="77777777" w:rsidR="006C0796" w:rsidRPr="00AD6AB9" w:rsidRDefault="006C0796" w:rsidP="009534A7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C00" w14:textId="0A4764A8" w:rsidR="006C0796" w:rsidRPr="00AD6AB9" w:rsidRDefault="00FA1521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eastAsia="Symbol" w:hAnsi="Segoe UI" w:cs="Segoe UI"/>
                <w:b/>
                <w:bCs/>
                <w:sz w:val="20"/>
                <w:szCs w:val="22"/>
              </w:rPr>
              <w:t>Termofiilsete</w:t>
            </w:r>
            <w:r w:rsidRPr="00AD6AB9">
              <w:rPr>
                <w:rFonts w:ascii="Segoe UI" w:eastAsia="Symbol" w:hAnsi="Segoe UI" w:cs="Segoe UI"/>
                <w:sz w:val="20"/>
                <w:szCs w:val="22"/>
              </w:rPr>
              <w:t xml:space="preserve"> mikroorganismide </w:t>
            </w:r>
            <w:r w:rsidRPr="00AD6AB9">
              <w:rPr>
                <w:rFonts w:ascii="Segoe UI" w:eastAsia="Symbol" w:hAnsi="Segoe UI" w:cs="Segoe UI"/>
                <w:b/>
                <w:bCs/>
                <w:sz w:val="20"/>
                <w:szCs w:val="22"/>
              </w:rPr>
              <w:t>üldarv</w:t>
            </w:r>
            <w:r w:rsidRPr="00AD6AB9">
              <w:rPr>
                <w:rFonts w:ascii="Segoe UI" w:eastAsia="Symbol" w:hAnsi="Segoe UI" w:cs="Segoe UI"/>
                <w:sz w:val="20"/>
                <w:szCs w:val="22"/>
              </w:rPr>
              <w:t xml:space="preserve"> toidust*</w:t>
            </w:r>
            <w:r w:rsidR="008B509F">
              <w:rPr>
                <w:rFonts w:ascii="Segoe UI" w:eastAsia="Symbol" w:hAnsi="Segoe UI" w:cs="Segoe UI"/>
                <w:sz w:val="20"/>
                <w:szCs w:val="22"/>
              </w:rPr>
              <w:t xml:space="preserve"> </w:t>
            </w:r>
            <w:r w:rsidRPr="00AD6AB9">
              <w:rPr>
                <w:rFonts w:ascii="Segoe UI" w:eastAsia="Symbol" w:hAnsi="Segoe UI" w:cs="Segoe UI"/>
                <w:sz w:val="20"/>
                <w:szCs w:val="22"/>
              </w:rPr>
              <w:t>ISO 27265 modifikatsioonidega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1DF8" w14:textId="77777777" w:rsidR="006C0796" w:rsidRPr="00AD6AB9" w:rsidRDefault="006C0796" w:rsidP="00D75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EA83" w14:textId="77777777" w:rsidR="008B509F" w:rsidRDefault="00253E3F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n-GB"/>
              </w:rPr>
              <w:t xml:space="preserve">Listeria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Cs/>
                <w:sz w:val="20"/>
                <w:szCs w:val="20"/>
                <w:lang w:val="en-GB"/>
              </w:rPr>
              <w:t>spp</w:t>
            </w:r>
            <w:proofErr w:type="spellEnd"/>
            <w:r w:rsidRPr="00AD6AB9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>tuvastamine</w:t>
            </w:r>
            <w:proofErr w:type="spellEnd"/>
            <w:r w:rsidR="00FA1521" w:rsidRPr="00AD6AB9">
              <w:rPr>
                <w:rFonts w:ascii="Segoe UI" w:hAnsi="Segoe UI" w:cs="Segoe UI"/>
                <w:sz w:val="20"/>
                <w:szCs w:val="20"/>
              </w:rPr>
              <w:t>*</w:t>
            </w:r>
            <w:r w:rsidR="008B509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9B77122" w14:textId="2F61091A" w:rsidR="006C0796" w:rsidRPr="00AD6AB9" w:rsidRDefault="00253E3F" w:rsidP="00D75BDE">
            <w:pPr>
              <w:rPr>
                <w:rFonts w:ascii="Segoe UI" w:eastAsia="Symbol" w:hAnsi="Segoe UI" w:cs="Segoe UI"/>
                <w:sz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  <w:lang w:val="en-GB"/>
              </w:rPr>
              <w:t>EVS-EN ISO 11290-1</w:t>
            </w:r>
          </w:p>
        </w:tc>
      </w:tr>
      <w:tr w:rsidR="00D879EA" w:rsidRPr="00AD6AB9" w14:paraId="1B16616E" w14:textId="77777777" w:rsidTr="00D75BDE">
        <w:trPr>
          <w:cantSplit/>
          <w:trHeight w:val="34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565A" w14:textId="77777777" w:rsidR="00D879EA" w:rsidRPr="00AD6AB9" w:rsidRDefault="00D879EA" w:rsidP="00D879EA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3E0" w14:textId="77777777" w:rsidR="00D879EA" w:rsidRPr="00AD6AB9" w:rsidRDefault="00D879EA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Enterococcus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spp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loomasöödast*</w:t>
            </w:r>
          </w:p>
          <w:p w14:paraId="595FA8EA" w14:textId="2762D626" w:rsidR="00D879EA" w:rsidRPr="00AD6AB9" w:rsidRDefault="00D879EA" w:rsidP="00D75BDE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EVS-EN 15788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FA44" w14:textId="77777777" w:rsidR="00D879EA" w:rsidRPr="00AD6AB9" w:rsidRDefault="00D879EA" w:rsidP="00D75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8C1F" w14:textId="77777777" w:rsidR="00D879EA" w:rsidRPr="00AD6AB9" w:rsidRDefault="00D879EA" w:rsidP="00D75BD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Enterokokid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sz w:val="20"/>
                <w:szCs w:val="20"/>
              </w:rPr>
              <w:t>lüofiliseeritud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bakterikultuurist*</w:t>
            </w:r>
          </w:p>
          <w:p w14:paraId="3C90D3B3" w14:textId="06CB6778" w:rsidR="00D879EA" w:rsidRPr="00AD6AB9" w:rsidRDefault="00D879EA" w:rsidP="00D75BDE">
            <w:pPr>
              <w:rPr>
                <w:rFonts w:ascii="Segoe UI" w:eastAsia="Symbol" w:hAnsi="Segoe UI" w:cs="Segoe UI"/>
                <w:sz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ISO 7899-2 modifikatsioonidega</w:t>
            </w:r>
          </w:p>
        </w:tc>
      </w:tr>
      <w:tr w:rsidR="00D879EA" w:rsidRPr="00AD6AB9" w14:paraId="267207A3" w14:textId="77777777" w:rsidTr="00D75BDE">
        <w:trPr>
          <w:cantSplit/>
          <w:trHeight w:val="34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0AB" w14:textId="77777777" w:rsidR="00D879EA" w:rsidRPr="00AD6AB9" w:rsidRDefault="00D879EA" w:rsidP="00D879EA">
            <w:pPr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1A44" w14:textId="1A0F1003" w:rsidR="00D879EA" w:rsidRPr="00AD6AB9" w:rsidRDefault="00D879EA" w:rsidP="00D75BD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sz w:val="20"/>
                <w:szCs w:val="20"/>
              </w:rPr>
              <w:t>Laktokokid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loomasöödast, </w:t>
            </w:r>
            <w:r w:rsidRPr="00AD6AB9">
              <w:rPr>
                <w:rFonts w:ascii="Segoe UI" w:hAnsi="Segoe UI" w:cs="Segoe UI"/>
                <w:i/>
                <w:iCs/>
                <w:sz w:val="20"/>
                <w:szCs w:val="20"/>
              </w:rPr>
              <w:t>in-</w:t>
            </w:r>
            <w:proofErr w:type="spellStart"/>
            <w:r w:rsidRPr="00AD6AB9">
              <w:rPr>
                <w:rFonts w:ascii="Segoe UI" w:hAnsi="Segoe UI" w:cs="Segoe UI"/>
                <w:i/>
                <w:iCs/>
                <w:sz w:val="20"/>
                <w:szCs w:val="20"/>
              </w:rPr>
              <w:t>house</w:t>
            </w:r>
            <w:proofErr w:type="spellEnd"/>
            <w:r w:rsidRPr="00AD6AB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meetod</w:t>
            </w:r>
            <w:r w:rsidRPr="00AD6AB9">
              <w:rPr>
                <w:rFonts w:ascii="Segoe UI" w:eastAsia="Symbol" w:hAnsi="Segoe UI" w:cs="Segoe UI"/>
                <w:sz w:val="20"/>
                <w:szCs w:val="22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7ABE" w14:textId="77777777" w:rsidR="00D879EA" w:rsidRPr="00AD6AB9" w:rsidRDefault="00D879EA" w:rsidP="00D75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B545" w14:textId="767F62AD" w:rsidR="00D879EA" w:rsidRPr="00AD6AB9" w:rsidRDefault="00D879EA" w:rsidP="00D75BD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Lactobacillus</w:t>
            </w:r>
            <w:proofErr w:type="spellEnd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spp</w:t>
            </w:r>
            <w:proofErr w:type="spellEnd"/>
            <w:r w:rsidRPr="00AD6AB9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AD6AB9">
              <w:rPr>
                <w:rFonts w:ascii="Segoe UI" w:hAnsi="Segoe UI" w:cs="Segoe UI"/>
                <w:iCs/>
                <w:sz w:val="20"/>
                <w:szCs w:val="20"/>
              </w:rPr>
              <w:t xml:space="preserve">loomasöödast 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ja </w:t>
            </w:r>
            <w:proofErr w:type="spellStart"/>
            <w:r w:rsidRPr="00AD6AB9">
              <w:rPr>
                <w:rFonts w:ascii="Segoe UI" w:hAnsi="Segoe UI" w:cs="Segoe UI"/>
                <w:sz w:val="20"/>
                <w:szCs w:val="20"/>
              </w:rPr>
              <w:t>lüofiliseeritud</w:t>
            </w:r>
            <w:proofErr w:type="spellEnd"/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 bakterikultuurist, </w:t>
            </w:r>
            <w:r w:rsidR="008B509F">
              <w:rPr>
                <w:rFonts w:ascii="Segoe UI" w:hAnsi="Segoe UI" w:cs="Segoe UI"/>
                <w:sz w:val="20"/>
                <w:szCs w:val="20"/>
              </w:rPr>
              <w:br/>
            </w:r>
            <w:r w:rsidRPr="00AD6AB9">
              <w:rPr>
                <w:rFonts w:ascii="Segoe UI" w:hAnsi="Segoe UI" w:cs="Segoe UI"/>
                <w:sz w:val="20"/>
                <w:szCs w:val="20"/>
              </w:rPr>
              <w:t>EVS-EN 15787</w:t>
            </w:r>
          </w:p>
        </w:tc>
      </w:tr>
      <w:tr w:rsidR="00D879EA" w:rsidRPr="00AD6AB9" w14:paraId="0C6D2B39" w14:textId="77777777" w:rsidTr="00D75BDE">
        <w:trPr>
          <w:cantSplit/>
          <w:trHeight w:val="170"/>
          <w:jc w:val="center"/>
        </w:trPr>
        <w:tc>
          <w:tcPr>
            <w:tcW w:w="9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8117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  <w:r w:rsidRPr="00D75BDE">
              <w:rPr>
                <w:rFonts w:ascii="Segoe UI" w:eastAsia="Symbol" w:hAnsi="Segoe UI" w:cs="Segoe UI"/>
                <w:sz w:val="18"/>
                <w:szCs w:val="18"/>
              </w:rPr>
              <w:t>*</w:t>
            </w:r>
            <w:r w:rsidRPr="00D75BDE">
              <w:rPr>
                <w:rFonts w:ascii="Segoe UI" w:hAnsi="Segoe UI" w:cs="Segoe UI"/>
                <w:sz w:val="18"/>
                <w:szCs w:val="18"/>
              </w:rPr>
              <w:t xml:space="preserve"> - akrediteerimata meetod</w:t>
            </w:r>
          </w:p>
        </w:tc>
      </w:tr>
      <w:tr w:rsidR="00D879EA" w:rsidRPr="00AD6AB9" w14:paraId="01C08F0E" w14:textId="77777777" w:rsidTr="721DB6DB">
        <w:trPr>
          <w:cantSplit/>
          <w:trHeight w:val="385"/>
          <w:jc w:val="center"/>
        </w:trPr>
        <w:tc>
          <w:tcPr>
            <w:tcW w:w="464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FD158" w14:textId="77777777" w:rsidR="00D879EA" w:rsidRPr="00AD6AB9" w:rsidRDefault="00D879EA" w:rsidP="00D879E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Proovide võtja nimi:</w:t>
            </w:r>
          </w:p>
        </w:tc>
        <w:tc>
          <w:tcPr>
            <w:tcW w:w="525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EFA2F" w14:textId="77777777" w:rsidR="00D879EA" w:rsidRPr="00AD6AB9" w:rsidRDefault="00D879EA" w:rsidP="00D879E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Proovide võtmise kuupäev:</w:t>
            </w:r>
          </w:p>
        </w:tc>
      </w:tr>
      <w:tr w:rsidR="00D879EA" w:rsidRPr="00AD6AB9" w14:paraId="4E1F094D" w14:textId="77777777" w:rsidTr="721DB6DB">
        <w:trPr>
          <w:cantSplit/>
          <w:trHeight w:val="284"/>
          <w:jc w:val="center"/>
        </w:trPr>
        <w:tc>
          <w:tcPr>
            <w:tcW w:w="464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3CC57B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</w:tc>
        <w:tc>
          <w:tcPr>
            <w:tcW w:w="5250" w:type="dxa"/>
            <w:gridSpan w:val="9"/>
            <w:tcBorders>
              <w:bottom w:val="single" w:sz="4" w:space="0" w:color="auto"/>
            </w:tcBorders>
            <w:vAlign w:val="center"/>
          </w:tcPr>
          <w:p w14:paraId="5D70DEC5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</w:tc>
      </w:tr>
      <w:tr w:rsidR="00D879EA" w:rsidRPr="00AD6AB9" w14:paraId="0A1315D9" w14:textId="77777777" w:rsidTr="721DB6DB">
        <w:trPr>
          <w:cantSplit/>
          <w:trHeight w:val="284"/>
          <w:jc w:val="center"/>
        </w:trPr>
        <w:tc>
          <w:tcPr>
            <w:tcW w:w="989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4B1BB" w14:textId="77777777" w:rsidR="00D879EA" w:rsidRPr="00AD6AB9" w:rsidRDefault="00D879EA" w:rsidP="00D879EA">
            <w:pPr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proofErr w:type="spellStart"/>
            <w:r w:rsidRPr="00AD6AB9">
              <w:rPr>
                <w:rFonts w:ascii="Segoe UI" w:hAnsi="Segoe UI" w:cs="Segoe UI"/>
                <w:b/>
                <w:sz w:val="20"/>
                <w:szCs w:val="20"/>
                <w:lang w:val="de-DE"/>
              </w:rPr>
              <w:t>Proovivõtu</w:t>
            </w:r>
            <w:proofErr w:type="spellEnd"/>
            <w:r w:rsidRPr="00AD6AB9">
              <w:rPr>
                <w:rFonts w:ascii="Segoe UI" w:hAnsi="Segoe UI" w:cs="Segoe U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6AB9">
              <w:rPr>
                <w:rFonts w:ascii="Segoe UI" w:hAnsi="Segoe UI" w:cs="Segoe UI"/>
                <w:b/>
                <w:sz w:val="20"/>
                <w:szCs w:val="20"/>
                <w:lang w:val="de-DE"/>
              </w:rPr>
              <w:t>koht</w:t>
            </w:r>
            <w:proofErr w:type="spellEnd"/>
            <w:r w:rsidRPr="00AD6AB9">
              <w:rPr>
                <w:rFonts w:ascii="Segoe UI" w:hAnsi="Segoe UI" w:cs="Segoe UI"/>
                <w:b/>
                <w:sz w:val="20"/>
                <w:szCs w:val="20"/>
                <w:lang w:val="de-DE"/>
              </w:rPr>
              <w:t>:</w:t>
            </w:r>
          </w:p>
        </w:tc>
      </w:tr>
      <w:tr w:rsidR="00D879EA" w:rsidRPr="00AD6AB9" w14:paraId="307E176F" w14:textId="77777777" w:rsidTr="721DB6DB">
        <w:trPr>
          <w:cantSplit/>
          <w:trHeight w:val="284"/>
          <w:jc w:val="center"/>
        </w:trPr>
        <w:tc>
          <w:tcPr>
            <w:tcW w:w="9896" w:type="dxa"/>
            <w:gridSpan w:val="14"/>
            <w:tcBorders>
              <w:bottom w:val="single" w:sz="4" w:space="0" w:color="auto"/>
            </w:tcBorders>
            <w:vAlign w:val="center"/>
          </w:tcPr>
          <w:p w14:paraId="4181ED6C" w14:textId="2F00122B" w:rsidR="00D75BDE" w:rsidRPr="00AD6AB9" w:rsidRDefault="00D75BDE" w:rsidP="00D879EA">
            <w:pPr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</w:tc>
      </w:tr>
      <w:tr w:rsidR="00D879EA" w:rsidRPr="00AD6AB9" w14:paraId="28239852" w14:textId="77777777" w:rsidTr="721DB6DB">
        <w:trPr>
          <w:cantSplit/>
          <w:trHeight w:val="255"/>
          <w:jc w:val="center"/>
        </w:trPr>
        <w:tc>
          <w:tcPr>
            <w:tcW w:w="9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5D6F0" w14:textId="77777777" w:rsidR="00D879EA" w:rsidRPr="00AD6AB9" w:rsidRDefault="00D879EA" w:rsidP="00D879E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Uurimistulemustest teatada:</w:t>
            </w:r>
          </w:p>
        </w:tc>
      </w:tr>
      <w:tr w:rsidR="00D879EA" w:rsidRPr="00AD6AB9" w14:paraId="7982461C" w14:textId="77777777" w:rsidTr="721DB6DB">
        <w:trPr>
          <w:cantSplit/>
          <w:trHeight w:val="289"/>
          <w:jc w:val="center"/>
        </w:trPr>
        <w:tc>
          <w:tcPr>
            <w:tcW w:w="6383" w:type="dxa"/>
            <w:gridSpan w:val="10"/>
            <w:tcBorders>
              <w:right w:val="double" w:sz="4" w:space="0" w:color="auto"/>
            </w:tcBorders>
            <w:vAlign w:val="center"/>
          </w:tcPr>
          <w:p w14:paraId="78974140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Posti teel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F2EAE" w14:textId="77777777" w:rsidR="00D879EA" w:rsidRPr="00AD6AB9" w:rsidRDefault="00D879EA" w:rsidP="00D879EA">
            <w:pPr>
              <w:pStyle w:val="Pealkiri4"/>
              <w:spacing w:before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249EC1EC" w14:textId="77777777" w:rsidR="00D879EA" w:rsidRPr="00AD6AB9" w:rsidRDefault="00D879EA" w:rsidP="00D879EA">
            <w:pPr>
              <w:rPr>
                <w:rFonts w:ascii="Segoe UI" w:hAnsi="Segoe UI" w:cs="Segoe UI"/>
                <w:b/>
              </w:rPr>
            </w:pPr>
            <w:r w:rsidRPr="00AD6AB9">
              <w:rPr>
                <w:rFonts w:ascii="Segoe UI" w:hAnsi="Segoe UI" w:cs="Segoe UI"/>
              </w:rPr>
              <w:t>(tähista ristiga)</w:t>
            </w:r>
          </w:p>
        </w:tc>
      </w:tr>
      <w:tr w:rsidR="00D879EA" w:rsidRPr="00AD6AB9" w14:paraId="56A68B62" w14:textId="77777777" w:rsidTr="721DB6DB">
        <w:trPr>
          <w:cantSplit/>
          <w:trHeight w:val="284"/>
          <w:jc w:val="center"/>
        </w:trPr>
        <w:tc>
          <w:tcPr>
            <w:tcW w:w="6383" w:type="dxa"/>
            <w:gridSpan w:val="10"/>
            <w:tcBorders>
              <w:right w:val="double" w:sz="4" w:space="0" w:color="auto"/>
            </w:tcBorders>
            <w:vAlign w:val="center"/>
          </w:tcPr>
          <w:p w14:paraId="15C89609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Tellija tuleb laborisse järele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30A678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vMerge/>
            <w:vAlign w:val="center"/>
          </w:tcPr>
          <w:p w14:paraId="246F2336" w14:textId="77777777" w:rsidR="00D879EA" w:rsidRPr="00AD6AB9" w:rsidRDefault="00D879EA" w:rsidP="00D879EA">
            <w:pPr>
              <w:rPr>
                <w:rFonts w:ascii="Segoe UI" w:hAnsi="Segoe UI" w:cs="Segoe UI"/>
              </w:rPr>
            </w:pPr>
          </w:p>
        </w:tc>
      </w:tr>
      <w:tr w:rsidR="00D879EA" w:rsidRPr="00AD6AB9" w14:paraId="21847E0D" w14:textId="77777777" w:rsidTr="721DB6DB">
        <w:trPr>
          <w:cantSplit/>
          <w:trHeight w:val="284"/>
          <w:jc w:val="center"/>
        </w:trPr>
        <w:tc>
          <w:tcPr>
            <w:tcW w:w="6383" w:type="dxa"/>
            <w:gridSpan w:val="10"/>
            <w:tcBorders>
              <w:right w:val="double" w:sz="4" w:space="0" w:color="auto"/>
            </w:tcBorders>
            <w:vAlign w:val="center"/>
          </w:tcPr>
          <w:p w14:paraId="4E3E145B" w14:textId="5A9CDF50" w:rsidR="00D879EA" w:rsidRPr="00AD6AB9" w:rsidRDefault="00D879EA" w:rsidP="00D75BD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D6AB9">
              <w:rPr>
                <w:rFonts w:ascii="Segoe UI" w:hAnsi="Segoe UI" w:cs="Segoe UI"/>
                <w:sz w:val="20"/>
                <w:szCs w:val="20"/>
                <w:lang w:val="it-IT"/>
              </w:rPr>
              <w:t>Koopia e-postiga (pdf-fail)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FB429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2793" w:type="dxa"/>
            <w:gridSpan w:val="2"/>
            <w:vMerge/>
            <w:vAlign w:val="center"/>
          </w:tcPr>
          <w:p w14:paraId="0FCF5F37" w14:textId="77777777" w:rsidR="00D879EA" w:rsidRPr="00AD6AB9" w:rsidRDefault="00D879EA" w:rsidP="00D879EA">
            <w:pPr>
              <w:rPr>
                <w:rFonts w:ascii="Segoe UI" w:hAnsi="Segoe UI" w:cs="Segoe UI"/>
                <w:lang w:val="it-IT"/>
              </w:rPr>
            </w:pPr>
          </w:p>
        </w:tc>
      </w:tr>
      <w:tr w:rsidR="00D879EA" w:rsidRPr="00AD6AB9" w14:paraId="404E4FBE" w14:textId="77777777" w:rsidTr="721DB6DB">
        <w:trPr>
          <w:cantSplit/>
          <w:trHeight w:val="284"/>
          <w:jc w:val="center"/>
        </w:trPr>
        <w:tc>
          <w:tcPr>
            <w:tcW w:w="9896" w:type="dxa"/>
            <w:gridSpan w:val="14"/>
            <w:shd w:val="clear" w:color="auto" w:fill="D9D9D9" w:themeFill="background1" w:themeFillShade="D9"/>
            <w:vAlign w:val="center"/>
          </w:tcPr>
          <w:p w14:paraId="72E46D9F" w14:textId="77777777" w:rsidR="00D879EA" w:rsidRPr="00AD6AB9" w:rsidRDefault="00D879EA" w:rsidP="00D879E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Analüüside eest tasub tellija:</w:t>
            </w:r>
          </w:p>
        </w:tc>
      </w:tr>
      <w:tr w:rsidR="00D879EA" w:rsidRPr="00AD6AB9" w14:paraId="5AD6DBA5" w14:textId="77777777" w:rsidTr="721DB6DB">
        <w:trPr>
          <w:cantSplit/>
          <w:trHeight w:val="227"/>
          <w:jc w:val="center"/>
        </w:trPr>
        <w:tc>
          <w:tcPr>
            <w:tcW w:w="6383" w:type="dxa"/>
            <w:gridSpan w:val="10"/>
            <w:tcBorders>
              <w:right w:val="double" w:sz="4" w:space="0" w:color="auto"/>
            </w:tcBorders>
            <w:vAlign w:val="center"/>
          </w:tcPr>
          <w:p w14:paraId="175603EB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Arvega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10451" w14:textId="77777777" w:rsidR="00D879EA" w:rsidRPr="00AD6AB9" w:rsidRDefault="00D879EA" w:rsidP="00D879EA">
            <w:pPr>
              <w:pStyle w:val="Pealkiri4"/>
              <w:spacing w:before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286F8F3D" w14:textId="77777777" w:rsidR="00D879EA" w:rsidRPr="00AD6AB9" w:rsidRDefault="00D879EA" w:rsidP="00D879EA">
            <w:pPr>
              <w:rPr>
                <w:rFonts w:ascii="Segoe UI" w:hAnsi="Segoe UI" w:cs="Segoe UI"/>
                <w:b/>
              </w:rPr>
            </w:pPr>
            <w:r w:rsidRPr="00AD6AB9">
              <w:rPr>
                <w:rFonts w:ascii="Segoe UI" w:hAnsi="Segoe UI" w:cs="Segoe UI"/>
              </w:rPr>
              <w:t>(tähista ristiga)</w:t>
            </w:r>
          </w:p>
        </w:tc>
      </w:tr>
      <w:tr w:rsidR="00D879EA" w:rsidRPr="00AD6AB9" w14:paraId="03B64B8A" w14:textId="77777777" w:rsidTr="721DB6DB">
        <w:trPr>
          <w:cantSplit/>
          <w:trHeight w:val="284"/>
          <w:jc w:val="center"/>
        </w:trPr>
        <w:tc>
          <w:tcPr>
            <w:tcW w:w="6383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FB52387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Sularahas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0E308" w14:textId="77777777" w:rsidR="00D879EA" w:rsidRPr="00AD6AB9" w:rsidRDefault="00D879EA" w:rsidP="00D879E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vMerge/>
            <w:vAlign w:val="center"/>
          </w:tcPr>
          <w:p w14:paraId="7FB2A6CF" w14:textId="77777777" w:rsidR="00D879EA" w:rsidRPr="00AD6AB9" w:rsidRDefault="00D879EA" w:rsidP="00D879E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879EA" w:rsidRPr="00AD6AB9" w14:paraId="5D8C64F7" w14:textId="77777777" w:rsidTr="721DB6DB">
        <w:trPr>
          <w:cantSplit/>
          <w:trHeight w:val="284"/>
          <w:jc w:val="center"/>
        </w:trPr>
        <w:tc>
          <w:tcPr>
            <w:tcW w:w="989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C95D3" w14:textId="77777777" w:rsidR="00D879EA" w:rsidRPr="00AD6AB9" w:rsidRDefault="00D879EA" w:rsidP="00D879E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Proovide saatja/tooja  nimi, allkiri ja kuupäev</w:t>
            </w:r>
          </w:p>
        </w:tc>
      </w:tr>
      <w:tr w:rsidR="00D879EA" w:rsidRPr="00AD6AB9" w14:paraId="29E83947" w14:textId="77777777" w:rsidTr="721DB6DB">
        <w:trPr>
          <w:cantSplit/>
          <w:trHeight w:val="414"/>
          <w:jc w:val="center"/>
        </w:trPr>
        <w:tc>
          <w:tcPr>
            <w:tcW w:w="9896" w:type="dxa"/>
            <w:gridSpan w:val="14"/>
            <w:tcBorders>
              <w:bottom w:val="single" w:sz="24" w:space="0" w:color="auto"/>
            </w:tcBorders>
            <w:vAlign w:val="center"/>
          </w:tcPr>
          <w:p w14:paraId="4ADD613D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79EA" w:rsidRPr="00AD6AB9" w14:paraId="35C97B2D" w14:textId="77777777" w:rsidTr="00D75BDE">
        <w:trPr>
          <w:cantSplit/>
          <w:trHeight w:val="517"/>
          <w:jc w:val="center"/>
        </w:trPr>
        <w:tc>
          <w:tcPr>
            <w:tcW w:w="5670" w:type="dxa"/>
            <w:gridSpan w:val="8"/>
            <w:vMerge w:val="restart"/>
            <w:tcBorders>
              <w:right w:val="double" w:sz="4" w:space="0" w:color="auto"/>
            </w:tcBorders>
            <w:vAlign w:val="center"/>
          </w:tcPr>
          <w:p w14:paraId="6AF32DEF" w14:textId="37F7F1CD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Olen nõus, et antud tööga seotud dokumente ja tulemusi näeb kolmas osapool (nt Eesti Akrediteerimiskeskus): </w:t>
            </w:r>
          </w:p>
        </w:tc>
        <w:tc>
          <w:tcPr>
            <w:tcW w:w="71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62037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jah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E9128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0B9387B2" w14:textId="77777777" w:rsidR="00D879EA" w:rsidRPr="00AD6AB9" w:rsidRDefault="00D879EA" w:rsidP="00D879EA">
            <w:pPr>
              <w:rPr>
                <w:rFonts w:ascii="Segoe UI" w:hAnsi="Segoe UI" w:cs="Segoe UI"/>
                <w:b/>
              </w:rPr>
            </w:pPr>
            <w:r w:rsidRPr="00AD6AB9">
              <w:rPr>
                <w:rFonts w:ascii="Segoe UI" w:hAnsi="Segoe UI" w:cs="Segoe UI"/>
              </w:rPr>
              <w:t>(tähista ristiga)</w:t>
            </w:r>
          </w:p>
        </w:tc>
      </w:tr>
      <w:tr w:rsidR="00D879EA" w:rsidRPr="00AD6AB9" w14:paraId="0F768364" w14:textId="77777777" w:rsidTr="00D75BDE">
        <w:trPr>
          <w:cantSplit/>
          <w:trHeight w:val="517"/>
          <w:jc w:val="center"/>
        </w:trPr>
        <w:tc>
          <w:tcPr>
            <w:tcW w:w="5670" w:type="dxa"/>
            <w:gridSpan w:val="8"/>
            <w:vMerge/>
            <w:vAlign w:val="center"/>
          </w:tcPr>
          <w:p w14:paraId="0D873A14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BC4BF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ei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477EB1" w14:textId="77777777" w:rsidR="00D879EA" w:rsidRPr="00AD6AB9" w:rsidRDefault="00D879EA" w:rsidP="00D879E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vMerge/>
            <w:vAlign w:val="center"/>
          </w:tcPr>
          <w:p w14:paraId="74D44C0D" w14:textId="77777777" w:rsidR="00D879EA" w:rsidRPr="00AD6AB9" w:rsidRDefault="00D879EA" w:rsidP="00D879E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879EA" w:rsidRPr="00AD6AB9" w14:paraId="6EE9EAA9" w14:textId="77777777" w:rsidTr="721DB6DB">
        <w:trPr>
          <w:cantSplit/>
          <w:trHeight w:val="453"/>
          <w:jc w:val="center"/>
        </w:trPr>
        <w:tc>
          <w:tcPr>
            <w:tcW w:w="9896" w:type="dxa"/>
            <w:gridSpan w:val="14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B3FC3" w14:textId="73844221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(SIIT EDASI TÄIDAB LABOR) Proovid võttis vastu nimi, allkiri ja kuupäev</w:t>
            </w:r>
          </w:p>
        </w:tc>
      </w:tr>
      <w:tr w:rsidR="00D879EA" w:rsidRPr="00AD6AB9" w14:paraId="7738140B" w14:textId="77777777" w:rsidTr="721DB6DB">
        <w:trPr>
          <w:cantSplit/>
          <w:trHeight w:val="753"/>
          <w:jc w:val="center"/>
        </w:trPr>
        <w:tc>
          <w:tcPr>
            <w:tcW w:w="9896" w:type="dxa"/>
            <w:gridSpan w:val="14"/>
            <w:tcBorders>
              <w:bottom w:val="single" w:sz="4" w:space="0" w:color="auto"/>
            </w:tcBorders>
            <w:vAlign w:val="center"/>
          </w:tcPr>
          <w:p w14:paraId="4BD9A267" w14:textId="77777777" w:rsidR="00D879EA" w:rsidRPr="00AD6AB9" w:rsidRDefault="00D879EA" w:rsidP="0056012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79EA" w:rsidRPr="00AD6AB9" w14:paraId="0957FDF8" w14:textId="77777777" w:rsidTr="721DB6DB">
        <w:trPr>
          <w:cantSplit/>
          <w:trHeight w:val="214"/>
          <w:jc w:val="center"/>
        </w:trPr>
        <w:tc>
          <w:tcPr>
            <w:tcW w:w="9896" w:type="dxa"/>
            <w:gridSpan w:val="14"/>
            <w:shd w:val="clear" w:color="auto" w:fill="D9D9D9" w:themeFill="background1" w:themeFillShade="D9"/>
            <w:vAlign w:val="center"/>
          </w:tcPr>
          <w:p w14:paraId="3D65E6E7" w14:textId="77777777" w:rsidR="00D879EA" w:rsidRPr="00AD6AB9" w:rsidRDefault="00D879EA" w:rsidP="00D879EA">
            <w:pPr>
              <w:rPr>
                <w:rFonts w:ascii="Segoe UI" w:hAnsi="Segoe UI" w:cs="Segoe UI"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 xml:space="preserve">Proovide seisund saabumisel laborisse: </w:t>
            </w:r>
          </w:p>
        </w:tc>
      </w:tr>
      <w:tr w:rsidR="00D879EA" w:rsidRPr="00AD6AB9" w14:paraId="6A649356" w14:textId="77777777" w:rsidTr="721DB6DB">
        <w:trPr>
          <w:cantSplit/>
          <w:trHeight w:val="453"/>
          <w:jc w:val="center"/>
        </w:trPr>
        <w:tc>
          <w:tcPr>
            <w:tcW w:w="9896" w:type="dxa"/>
            <w:gridSpan w:val="14"/>
            <w:shd w:val="clear" w:color="auto" w:fill="auto"/>
            <w:vAlign w:val="center"/>
          </w:tcPr>
          <w:p w14:paraId="0FB6C29A" w14:textId="382B4D2E" w:rsidR="00D879EA" w:rsidRPr="00AD6AB9" w:rsidRDefault="00D879EA" w:rsidP="00D879EA">
            <w:pPr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Temperatuur</w:t>
            </w:r>
            <w:r w:rsidR="00560129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Pr="00AD6AB9">
              <w:rPr>
                <w:rFonts w:ascii="Segoe UI" w:eastAsia="Symbol" w:hAnsi="Segoe UI" w:cs="Segoe UI"/>
                <w:sz w:val="20"/>
                <w:szCs w:val="20"/>
              </w:rPr>
              <w:t>°</w:t>
            </w:r>
            <w:r w:rsidRPr="00AD6AB9">
              <w:rPr>
                <w:rFonts w:ascii="Segoe UI" w:hAnsi="Segoe UI" w:cs="Segoe UI"/>
                <w:sz w:val="20"/>
                <w:szCs w:val="20"/>
              </w:rPr>
              <w:t>C</w:t>
            </w:r>
          </w:p>
          <w:p w14:paraId="71544790" w14:textId="703CBFA4" w:rsidR="00D879EA" w:rsidRPr="00AD6AB9" w:rsidRDefault="00D879EA" w:rsidP="00D879EA">
            <w:pPr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Pakend</w:t>
            </w:r>
          </w:p>
          <w:p w14:paraId="494A534D" w14:textId="77777777" w:rsidR="00D879EA" w:rsidRPr="00AD6AB9" w:rsidRDefault="00D879EA" w:rsidP="00D879EA">
            <w:pPr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 xml:space="preserve">Saatelehel olev info läheb kokku prooviga </w:t>
            </w:r>
          </w:p>
          <w:p w14:paraId="436A91B5" w14:textId="6590DFED" w:rsidR="00D879EA" w:rsidRPr="00AD6AB9" w:rsidRDefault="00D879EA" w:rsidP="00D879EA">
            <w:pPr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sz w:val="20"/>
                <w:szCs w:val="20"/>
              </w:rPr>
              <w:t>Muu</w:t>
            </w:r>
          </w:p>
        </w:tc>
      </w:tr>
      <w:tr w:rsidR="00D879EA" w:rsidRPr="00AD6AB9" w14:paraId="2BF6B876" w14:textId="77777777" w:rsidTr="721DB6DB">
        <w:trPr>
          <w:cantSplit/>
          <w:trHeight w:val="244"/>
          <w:jc w:val="center"/>
        </w:trPr>
        <w:tc>
          <w:tcPr>
            <w:tcW w:w="4948" w:type="dxa"/>
            <w:gridSpan w:val="7"/>
            <w:shd w:val="clear" w:color="auto" w:fill="D9D9D9" w:themeFill="background1" w:themeFillShade="D9"/>
            <w:vAlign w:val="center"/>
          </w:tcPr>
          <w:p w14:paraId="2F752821" w14:textId="77777777" w:rsidR="00D879EA" w:rsidRPr="00AD6AB9" w:rsidRDefault="00D879EA" w:rsidP="00D879E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6AB9">
              <w:rPr>
                <w:rFonts w:ascii="Segoe UI" w:hAnsi="Segoe UI" w:cs="Segoe UI"/>
                <w:b/>
                <w:sz w:val="20"/>
                <w:szCs w:val="20"/>
              </w:rPr>
              <w:t>Analüüsi teostaja:</w:t>
            </w:r>
          </w:p>
        </w:tc>
        <w:tc>
          <w:tcPr>
            <w:tcW w:w="4948" w:type="dxa"/>
            <w:gridSpan w:val="7"/>
            <w:shd w:val="clear" w:color="auto" w:fill="auto"/>
            <w:vAlign w:val="center"/>
          </w:tcPr>
          <w:p w14:paraId="3C914451" w14:textId="77777777" w:rsidR="00D879EA" w:rsidRPr="00AD6AB9" w:rsidRDefault="00D879EA" w:rsidP="00D879EA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330F42F6" w14:textId="77777777" w:rsidR="00751055" w:rsidRPr="00AD6AB9" w:rsidRDefault="00751055" w:rsidP="00560129">
      <w:pPr>
        <w:rPr>
          <w:rFonts w:ascii="Segoe UI" w:hAnsi="Segoe UI" w:cs="Segoe UI"/>
        </w:rPr>
      </w:pPr>
    </w:p>
    <w:sectPr w:rsidR="00751055" w:rsidRPr="00AD6AB9" w:rsidSect="00AD6AB9">
      <w:headerReference w:type="default" r:id="rId11"/>
      <w:footerReference w:type="default" r:id="rId12"/>
      <w:pgSz w:w="11906" w:h="16838" w:code="9"/>
      <w:pgMar w:top="170" w:right="193" w:bottom="289" w:left="1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930F" w14:textId="77777777" w:rsidR="00026E46" w:rsidRDefault="00026E46" w:rsidP="00751055">
      <w:r>
        <w:separator/>
      </w:r>
    </w:p>
  </w:endnote>
  <w:endnote w:type="continuationSeparator" w:id="0">
    <w:p w14:paraId="09F98FE0" w14:textId="77777777" w:rsidR="00026E46" w:rsidRDefault="00026E46" w:rsidP="0075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ontuurtabe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9"/>
    </w:tblGrid>
    <w:tr w:rsidR="00D75BDE" w:rsidRPr="00D75BDE" w14:paraId="79AA77E5" w14:textId="77777777" w:rsidTr="008D73CC">
      <w:trPr>
        <w:jc w:val="center"/>
      </w:trPr>
      <w:tc>
        <w:tcPr>
          <w:tcW w:w="3969" w:type="dxa"/>
          <w:vAlign w:val="center"/>
        </w:tcPr>
        <w:p w14:paraId="5C05AC5F" w14:textId="7C75E8FE" w:rsidR="008B509F" w:rsidRPr="00D75BDE" w:rsidRDefault="008B509F" w:rsidP="008D73CC">
          <w:pPr>
            <w:pStyle w:val="Jalus"/>
            <w:jc w:val="left"/>
            <w:rPr>
              <w:rFonts w:ascii="Segoe UI" w:hAnsi="Segoe UI" w:cs="Segoe UI"/>
              <w:b/>
              <w:bCs/>
              <w:noProof/>
              <w:color w:val="A6A6A6" w:themeColor="background1" w:themeShade="A6"/>
              <w:sz w:val="20"/>
              <w:szCs w:val="20"/>
            </w:rPr>
          </w:pPr>
          <w:r w:rsidRPr="00D75BDE">
            <w:rPr>
              <w:rFonts w:ascii="Segoe UI" w:hAnsi="Segoe UI" w:cs="Segoe UI"/>
              <w:b/>
              <w:bCs/>
              <w:noProof/>
              <w:color w:val="A6A6A6" w:themeColor="background1" w:themeShade="A6"/>
              <w:sz w:val="20"/>
              <w:szCs w:val="20"/>
            </w:rPr>
            <w:t>BioCC OÜ</w:t>
          </w:r>
        </w:p>
        <w:p w14:paraId="60B293C6" w14:textId="77777777" w:rsidR="008B509F" w:rsidRPr="00D75BDE" w:rsidRDefault="008B509F" w:rsidP="008D73CC">
          <w:pPr>
            <w:pStyle w:val="Jalus"/>
            <w:jc w:val="left"/>
            <w:rPr>
              <w:rFonts w:ascii="Segoe UI" w:hAnsi="Segoe UI" w:cs="Segoe UI"/>
              <w:noProof/>
              <w:color w:val="A6A6A6" w:themeColor="background1" w:themeShade="A6"/>
              <w:sz w:val="20"/>
              <w:szCs w:val="20"/>
            </w:rPr>
          </w:pPr>
          <w:r w:rsidRPr="00D75BDE">
            <w:rPr>
              <w:rFonts w:ascii="Segoe UI" w:hAnsi="Segoe UI" w:cs="Segoe UI"/>
              <w:noProof/>
              <w:color w:val="A6A6A6" w:themeColor="background1" w:themeShade="A6"/>
              <w:sz w:val="20"/>
              <w:szCs w:val="20"/>
            </w:rPr>
            <w:t>Kreutzwaldi 1, Tartu 51014</w:t>
          </w:r>
        </w:p>
        <w:p w14:paraId="3DDBF5E9" w14:textId="77777777" w:rsidR="008B509F" w:rsidRPr="00D75BDE" w:rsidRDefault="008B509F" w:rsidP="008D73CC">
          <w:pPr>
            <w:pStyle w:val="Jalus"/>
            <w:jc w:val="left"/>
            <w:rPr>
              <w:rFonts w:ascii="Segoe UI" w:hAnsi="Segoe UI" w:cs="Segoe UI"/>
              <w:noProof/>
              <w:color w:val="A6A6A6" w:themeColor="background1" w:themeShade="A6"/>
              <w:sz w:val="20"/>
              <w:szCs w:val="20"/>
            </w:rPr>
          </w:pPr>
          <w:r w:rsidRPr="00D75BDE">
            <w:rPr>
              <w:rFonts w:ascii="Segoe UI" w:hAnsi="Segoe UI" w:cs="Segoe UI"/>
              <w:noProof/>
              <w:color w:val="A6A6A6" w:themeColor="background1" w:themeShade="A6"/>
              <w:sz w:val="20"/>
              <w:szCs w:val="20"/>
            </w:rPr>
            <w:t>Tel. +372 516 4210</w:t>
          </w:r>
        </w:p>
        <w:p w14:paraId="1652E5F8" w14:textId="32076D0E" w:rsidR="008B509F" w:rsidRPr="00D75BDE" w:rsidRDefault="008B509F" w:rsidP="008D73CC">
          <w:pPr>
            <w:pStyle w:val="Jalus"/>
            <w:jc w:val="left"/>
            <w:rPr>
              <w:rFonts w:ascii="Segoe UI" w:hAnsi="Segoe UI" w:cs="Segoe UI"/>
              <w:noProof/>
              <w:color w:val="A6A6A6" w:themeColor="background1" w:themeShade="A6"/>
              <w:sz w:val="20"/>
              <w:szCs w:val="20"/>
            </w:rPr>
          </w:pPr>
          <w:r w:rsidRPr="00D75BDE">
            <w:rPr>
              <w:rFonts w:ascii="Segoe UI" w:hAnsi="Segoe UI" w:cs="Segoe UI"/>
              <w:noProof/>
              <w:color w:val="A6A6A6" w:themeColor="background1" w:themeShade="A6"/>
              <w:sz w:val="20"/>
              <w:szCs w:val="20"/>
            </w:rPr>
            <w:t>biocc@biocc.eu</w:t>
          </w:r>
        </w:p>
      </w:tc>
      <w:tc>
        <w:tcPr>
          <w:tcW w:w="3969" w:type="dxa"/>
          <w:vAlign w:val="center"/>
        </w:tcPr>
        <w:p w14:paraId="683EAF3F" w14:textId="77777777" w:rsidR="008B509F" w:rsidRPr="00D75BDE" w:rsidRDefault="008D73CC" w:rsidP="008D73CC">
          <w:pPr>
            <w:pStyle w:val="Jalus"/>
            <w:jc w:val="left"/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</w:pPr>
          <w:proofErr w:type="spellStart"/>
          <w:r w:rsidRPr="00D75BDE"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  <w:t>Reg</w:t>
          </w:r>
          <w:proofErr w:type="spellEnd"/>
          <w:r w:rsidRPr="00D75BDE"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  <w:t xml:space="preserve"> nr. 11077336</w:t>
          </w:r>
        </w:p>
        <w:p w14:paraId="1A1B7C9C" w14:textId="77777777" w:rsidR="008D73CC" w:rsidRPr="00D75BDE" w:rsidRDefault="008D73CC" w:rsidP="008D73CC">
          <w:pPr>
            <w:pStyle w:val="Jalus"/>
            <w:jc w:val="left"/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</w:pPr>
          <w:r w:rsidRPr="00D75BDE"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  <w:t>KMKR nr. EE 100953471</w:t>
          </w:r>
        </w:p>
        <w:p w14:paraId="2793F0C3" w14:textId="77777777" w:rsidR="008D73CC" w:rsidRPr="00D75BDE" w:rsidRDefault="008D73CC" w:rsidP="008D73CC">
          <w:pPr>
            <w:pStyle w:val="Jalus"/>
            <w:jc w:val="left"/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</w:pPr>
          <w:r w:rsidRPr="00D75BDE"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  <w:t>SEB: EE231010220100970017</w:t>
          </w:r>
        </w:p>
        <w:p w14:paraId="054D1850" w14:textId="2DB6A130" w:rsidR="008D73CC" w:rsidRPr="00D75BDE" w:rsidRDefault="008D73CC" w:rsidP="008D73CC">
          <w:pPr>
            <w:pStyle w:val="Jalus"/>
            <w:jc w:val="left"/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</w:pPr>
          <w:r w:rsidRPr="00D75BDE"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  <w:t>Swedbank: EE212200221026653236</w:t>
          </w:r>
        </w:p>
      </w:tc>
    </w:tr>
  </w:tbl>
  <w:p w14:paraId="6376C96E" w14:textId="77777777" w:rsidR="004F29BE" w:rsidRPr="00D75BDE" w:rsidRDefault="00026E46">
    <w:pPr>
      <w:pStyle w:val="Jalus"/>
      <w:rPr>
        <w:rFonts w:ascii="Segoe UI" w:hAnsi="Segoe UI" w:cs="Segoe UI"/>
        <w:color w:val="A6A6A6" w:themeColor="background1" w:themeShade="A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49B2" w14:textId="77777777" w:rsidR="00026E46" w:rsidRDefault="00026E46" w:rsidP="00751055">
      <w:r>
        <w:separator/>
      </w:r>
    </w:p>
  </w:footnote>
  <w:footnote w:type="continuationSeparator" w:id="0">
    <w:p w14:paraId="7BB86C00" w14:textId="77777777" w:rsidR="00026E46" w:rsidRDefault="00026E46" w:rsidP="0075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8001" w14:textId="51903870" w:rsidR="00751055" w:rsidRPr="00751055" w:rsidRDefault="00AD6AB9" w:rsidP="008B5012">
    <w:pPr>
      <w:pStyle w:val="Pis"/>
      <w:jc w:val="center"/>
    </w:pPr>
    <w:r>
      <w:rPr>
        <w:noProof/>
      </w:rPr>
      <w:drawing>
        <wp:inline distT="0" distB="0" distL="0" distR="0" wp14:anchorId="24D1F4FC" wp14:editId="5EAF995D">
          <wp:extent cx="1775460" cy="751115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389"/>
                  <a:stretch/>
                </pic:blipFill>
                <pic:spPr bwMode="auto">
                  <a:xfrm>
                    <a:off x="0" y="0"/>
                    <a:ext cx="1775460" cy="751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2871"/>
    <w:multiLevelType w:val="hybridMultilevel"/>
    <w:tmpl w:val="7E4A60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055"/>
    <w:rsid w:val="0000604F"/>
    <w:rsid w:val="000117B7"/>
    <w:rsid w:val="00017C20"/>
    <w:rsid w:val="00026E46"/>
    <w:rsid w:val="00035774"/>
    <w:rsid w:val="00036F8D"/>
    <w:rsid w:val="0005450A"/>
    <w:rsid w:val="0005545A"/>
    <w:rsid w:val="00084918"/>
    <w:rsid w:val="00085EBD"/>
    <w:rsid w:val="00092D1D"/>
    <w:rsid w:val="00092DB8"/>
    <w:rsid w:val="000C2981"/>
    <w:rsid w:val="000E5BAE"/>
    <w:rsid w:val="000F066A"/>
    <w:rsid w:val="000F4658"/>
    <w:rsid w:val="000F5543"/>
    <w:rsid w:val="000F602A"/>
    <w:rsid w:val="001245AA"/>
    <w:rsid w:val="00170F28"/>
    <w:rsid w:val="00193723"/>
    <w:rsid w:val="00194791"/>
    <w:rsid w:val="001A4A93"/>
    <w:rsid w:val="001A6374"/>
    <w:rsid w:val="001B68C0"/>
    <w:rsid w:val="001E43E7"/>
    <w:rsid w:val="00200392"/>
    <w:rsid w:val="00206C4B"/>
    <w:rsid w:val="002127CB"/>
    <w:rsid w:val="00233504"/>
    <w:rsid w:val="00253E3F"/>
    <w:rsid w:val="00261781"/>
    <w:rsid w:val="00293998"/>
    <w:rsid w:val="00333FA1"/>
    <w:rsid w:val="00335267"/>
    <w:rsid w:val="0034640E"/>
    <w:rsid w:val="00346E37"/>
    <w:rsid w:val="00373F75"/>
    <w:rsid w:val="003F6790"/>
    <w:rsid w:val="0046191A"/>
    <w:rsid w:val="004735AC"/>
    <w:rsid w:val="00490C70"/>
    <w:rsid w:val="00496274"/>
    <w:rsid w:val="004B4CE6"/>
    <w:rsid w:val="004E160E"/>
    <w:rsid w:val="004E519F"/>
    <w:rsid w:val="00507C24"/>
    <w:rsid w:val="0051339D"/>
    <w:rsid w:val="00544C23"/>
    <w:rsid w:val="00554E38"/>
    <w:rsid w:val="00560129"/>
    <w:rsid w:val="00567134"/>
    <w:rsid w:val="00570B4E"/>
    <w:rsid w:val="00581F1E"/>
    <w:rsid w:val="005941BF"/>
    <w:rsid w:val="005F679D"/>
    <w:rsid w:val="00602426"/>
    <w:rsid w:val="00671059"/>
    <w:rsid w:val="006A7559"/>
    <w:rsid w:val="006C0796"/>
    <w:rsid w:val="006D3F24"/>
    <w:rsid w:val="006D45BA"/>
    <w:rsid w:val="006E049D"/>
    <w:rsid w:val="006E4547"/>
    <w:rsid w:val="00736959"/>
    <w:rsid w:val="00751055"/>
    <w:rsid w:val="0075271A"/>
    <w:rsid w:val="00760750"/>
    <w:rsid w:val="007702C3"/>
    <w:rsid w:val="00786CC4"/>
    <w:rsid w:val="007F08C0"/>
    <w:rsid w:val="007F4E2B"/>
    <w:rsid w:val="00845364"/>
    <w:rsid w:val="008519E9"/>
    <w:rsid w:val="00860AAE"/>
    <w:rsid w:val="00860D35"/>
    <w:rsid w:val="008B5012"/>
    <w:rsid w:val="008B509F"/>
    <w:rsid w:val="008D73CC"/>
    <w:rsid w:val="009139D3"/>
    <w:rsid w:val="00935D16"/>
    <w:rsid w:val="00957277"/>
    <w:rsid w:val="009638FC"/>
    <w:rsid w:val="009678FA"/>
    <w:rsid w:val="009947D3"/>
    <w:rsid w:val="009A5104"/>
    <w:rsid w:val="00A2522C"/>
    <w:rsid w:val="00A47BE1"/>
    <w:rsid w:val="00A57660"/>
    <w:rsid w:val="00AA01DF"/>
    <w:rsid w:val="00AC1174"/>
    <w:rsid w:val="00AD6AB9"/>
    <w:rsid w:val="00AE2753"/>
    <w:rsid w:val="00B21306"/>
    <w:rsid w:val="00B333F3"/>
    <w:rsid w:val="00B33E55"/>
    <w:rsid w:val="00B57AEF"/>
    <w:rsid w:val="00B92BB1"/>
    <w:rsid w:val="00BB57E5"/>
    <w:rsid w:val="00BC0C59"/>
    <w:rsid w:val="00BE6807"/>
    <w:rsid w:val="00BF7E1E"/>
    <w:rsid w:val="00C17D6C"/>
    <w:rsid w:val="00C3200D"/>
    <w:rsid w:val="00C47724"/>
    <w:rsid w:val="00C57506"/>
    <w:rsid w:val="00C9228B"/>
    <w:rsid w:val="00CA327E"/>
    <w:rsid w:val="00D0013E"/>
    <w:rsid w:val="00D137DD"/>
    <w:rsid w:val="00D14CF2"/>
    <w:rsid w:val="00D24A76"/>
    <w:rsid w:val="00D43284"/>
    <w:rsid w:val="00D75BDE"/>
    <w:rsid w:val="00D816BE"/>
    <w:rsid w:val="00D8225E"/>
    <w:rsid w:val="00D82B62"/>
    <w:rsid w:val="00D879EA"/>
    <w:rsid w:val="00D9047F"/>
    <w:rsid w:val="00DA0696"/>
    <w:rsid w:val="00DA1A83"/>
    <w:rsid w:val="00DA7F78"/>
    <w:rsid w:val="00DB4F8C"/>
    <w:rsid w:val="00DB7491"/>
    <w:rsid w:val="00DC10C1"/>
    <w:rsid w:val="00DC1E5A"/>
    <w:rsid w:val="00DD544F"/>
    <w:rsid w:val="00DD7351"/>
    <w:rsid w:val="00E0422F"/>
    <w:rsid w:val="00E15AE3"/>
    <w:rsid w:val="00E31ABD"/>
    <w:rsid w:val="00E5277B"/>
    <w:rsid w:val="00E86DBF"/>
    <w:rsid w:val="00EB119A"/>
    <w:rsid w:val="00ED67B1"/>
    <w:rsid w:val="00EE4B20"/>
    <w:rsid w:val="00FA1521"/>
    <w:rsid w:val="00FA40B5"/>
    <w:rsid w:val="00FB33A1"/>
    <w:rsid w:val="00FF33E3"/>
    <w:rsid w:val="2190E7AA"/>
    <w:rsid w:val="22EA752C"/>
    <w:rsid w:val="365CE016"/>
    <w:rsid w:val="5937DC9F"/>
    <w:rsid w:val="5D6225D0"/>
    <w:rsid w:val="721DB6DB"/>
    <w:rsid w:val="77748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56847"/>
  <w15:docId w15:val="{F85D47F4-F647-42C8-BAEC-BC4E5F13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5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751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510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51055"/>
    <w:rPr>
      <w:rFonts w:ascii="Arial" w:eastAsia="Times New Roman" w:hAnsi="Arial" w:cs="Arial"/>
      <w:b/>
      <w:bCs/>
      <w:kern w:val="32"/>
      <w:sz w:val="32"/>
      <w:szCs w:val="32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751055"/>
    <w:rPr>
      <w:rFonts w:ascii="Calibri" w:eastAsia="Times New Roman" w:hAnsi="Calibri" w:cs="Times New Roman"/>
      <w:b/>
      <w:bCs/>
      <w:sz w:val="28"/>
      <w:szCs w:val="28"/>
      <w:lang w:eastAsia="et-EE"/>
    </w:rPr>
  </w:style>
  <w:style w:type="paragraph" w:styleId="Pis">
    <w:name w:val="header"/>
    <w:basedOn w:val="Normaallaad"/>
    <w:link w:val="PisMrk"/>
    <w:uiPriority w:val="99"/>
    <w:rsid w:val="0075105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5105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rsid w:val="0075105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75105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105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1055"/>
    <w:rPr>
      <w:rFonts w:ascii="Tahoma" w:eastAsia="Times New Roman" w:hAnsi="Tahoma" w:cs="Tahoma"/>
      <w:sz w:val="16"/>
      <w:szCs w:val="16"/>
      <w:lang w:eastAsia="et-EE"/>
    </w:rPr>
  </w:style>
  <w:style w:type="table" w:styleId="Kontuurtabel">
    <w:name w:val="Table Grid"/>
    <w:basedOn w:val="Normaaltabel"/>
    <w:uiPriority w:val="59"/>
    <w:rsid w:val="0046191A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1245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245A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245AA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245A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245AA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styleId="Hperlink">
    <w:name w:val="Hyperlink"/>
    <w:basedOn w:val="Liguvaikefont"/>
    <w:uiPriority w:val="99"/>
    <w:unhideWhenUsed/>
    <w:rsid w:val="008B509F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B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CA252BE1FC841B2F2748A618B0F7C" ma:contentTypeVersion="10" ma:contentTypeDescription="Loo uus dokument" ma:contentTypeScope="" ma:versionID="f78b2d27f3ee8fb097316f5c3edf1a41">
  <xsd:schema xmlns:xsd="http://www.w3.org/2001/XMLSchema" xmlns:xs="http://www.w3.org/2001/XMLSchema" xmlns:p="http://schemas.microsoft.com/office/2006/metadata/properties" xmlns:ns2="fd1b4edb-8676-4ce5-a8e3-e2f65acf92e8" xmlns:ns3="0b6ca126-8ba2-4e3d-a093-1a67976df7dd" targetNamespace="http://schemas.microsoft.com/office/2006/metadata/properties" ma:root="true" ma:fieldsID="a0555b3ecedf8543faa03f3ceb55cc50" ns2:_="" ns3:_="">
    <xsd:import namespace="fd1b4edb-8676-4ce5-a8e3-e2f65acf92e8"/>
    <xsd:import namespace="0b6ca126-8ba2-4e3d-a093-1a67976d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4edb-8676-4ce5-a8e3-e2f65acf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a126-8ba2-4e3d-a093-1a67976d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DFEA5-3632-4634-B9A6-521AC3674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3F0FF-D45D-46C9-A31A-455EC010C4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82C707-CD5D-48A5-8DCC-BCB1588B8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2221F-42E5-4ADB-A7A7-B4E4A1A4C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4edb-8676-4ce5-a8e3-e2f65acf92e8"/>
    <ds:schemaRef ds:uri="0b6ca126-8ba2-4e3d-a093-1a67976df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Rammul</dc:creator>
  <cp:lastModifiedBy>Alice Valge</cp:lastModifiedBy>
  <cp:revision>47</cp:revision>
  <dcterms:created xsi:type="dcterms:W3CDTF">2019-05-22T06:03:00Z</dcterms:created>
  <dcterms:modified xsi:type="dcterms:W3CDTF">2022-05-04T06:23:00Z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0x01010018DCA252BE1FC841B2F2748A618B0F7C</vt:lpwstr>
  </property>
</Properties>
</file>